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B57" w:rsidRPr="00197B57" w:rsidRDefault="00197B57" w:rsidP="00197B57">
      <w:pPr>
        <w:shd w:val="clear" w:color="auto" w:fill="FFFFFF"/>
        <w:spacing w:after="0" w:line="348" w:lineRule="atLeast"/>
        <w:rPr>
          <w:rFonts w:ascii="Arial" w:eastAsia="Times New Roman" w:hAnsi="Arial" w:cs="Arial"/>
          <w:color w:val="000000"/>
          <w:sz w:val="17"/>
          <w:szCs w:val="17"/>
          <w:lang w:val="en-US" w:eastAsia="it-IT"/>
        </w:rPr>
      </w:pPr>
      <w:r w:rsidRPr="00197B57">
        <w:rPr>
          <w:rFonts w:ascii="Arial" w:eastAsia="Times New Roman" w:hAnsi="Arial" w:cs="Arial"/>
          <w:color w:val="000000"/>
          <w:sz w:val="17"/>
          <w:szCs w:val="17"/>
          <w:lang w:eastAsia="it-IT"/>
        </w:rPr>
        <w:fldChar w:fldCharType="begin"/>
      </w:r>
      <w:r w:rsidRPr="00197B57">
        <w:rPr>
          <w:rFonts w:ascii="Arial" w:eastAsia="Times New Roman" w:hAnsi="Arial" w:cs="Arial"/>
          <w:color w:val="000000"/>
          <w:sz w:val="17"/>
          <w:szCs w:val="17"/>
          <w:lang w:val="en-US" w:eastAsia="it-IT"/>
        </w:rPr>
        <w:instrText xml:space="preserve"> HYPERLINK "http://www.ncbi.nlm.nih.gov/pubmed/15055092?dopt=Abstract" \o "Alternative therapies in health and medicine." </w:instrText>
      </w:r>
      <w:r w:rsidRPr="00197B57">
        <w:rPr>
          <w:rFonts w:ascii="Arial" w:eastAsia="Times New Roman" w:hAnsi="Arial" w:cs="Arial"/>
          <w:color w:val="000000"/>
          <w:sz w:val="17"/>
          <w:szCs w:val="17"/>
          <w:lang w:eastAsia="it-IT"/>
        </w:rPr>
        <w:fldChar w:fldCharType="separate"/>
      </w:r>
      <w:proofErr w:type="spellStart"/>
      <w:r w:rsidRPr="00197B57">
        <w:rPr>
          <w:rFonts w:ascii="Arial" w:eastAsia="Times New Roman" w:hAnsi="Arial" w:cs="Arial"/>
          <w:color w:val="660066"/>
          <w:sz w:val="17"/>
          <w:u w:val="single"/>
          <w:lang w:val="en-US" w:eastAsia="it-IT"/>
        </w:rPr>
        <w:t>Altern</w:t>
      </w:r>
      <w:proofErr w:type="spellEnd"/>
      <w:r w:rsidRPr="00197B57">
        <w:rPr>
          <w:rFonts w:ascii="Arial" w:eastAsia="Times New Roman" w:hAnsi="Arial" w:cs="Arial"/>
          <w:color w:val="660066"/>
          <w:sz w:val="17"/>
          <w:u w:val="single"/>
          <w:lang w:val="en-US" w:eastAsia="it-IT"/>
        </w:rPr>
        <w:t xml:space="preserve"> </w:t>
      </w:r>
      <w:proofErr w:type="spellStart"/>
      <w:r w:rsidRPr="00197B57">
        <w:rPr>
          <w:rFonts w:ascii="Arial" w:eastAsia="Times New Roman" w:hAnsi="Arial" w:cs="Arial"/>
          <w:color w:val="660066"/>
          <w:sz w:val="17"/>
          <w:u w:val="single"/>
          <w:lang w:val="en-US" w:eastAsia="it-IT"/>
        </w:rPr>
        <w:t>Ther</w:t>
      </w:r>
      <w:proofErr w:type="spellEnd"/>
      <w:r w:rsidRPr="00197B57">
        <w:rPr>
          <w:rFonts w:ascii="Arial" w:eastAsia="Times New Roman" w:hAnsi="Arial" w:cs="Arial"/>
          <w:color w:val="660066"/>
          <w:sz w:val="17"/>
          <w:u w:val="single"/>
          <w:lang w:val="en-US" w:eastAsia="it-IT"/>
        </w:rPr>
        <w:t xml:space="preserve"> Health Med.</w:t>
      </w:r>
      <w:r w:rsidRPr="00197B57">
        <w:rPr>
          <w:rFonts w:ascii="Arial" w:eastAsia="Times New Roman" w:hAnsi="Arial" w:cs="Arial"/>
          <w:color w:val="000000"/>
          <w:sz w:val="17"/>
          <w:szCs w:val="17"/>
          <w:lang w:eastAsia="it-IT"/>
        </w:rPr>
        <w:fldChar w:fldCharType="end"/>
      </w:r>
      <w:r w:rsidRPr="00197B57">
        <w:rPr>
          <w:rFonts w:ascii="Arial" w:eastAsia="Times New Roman" w:hAnsi="Arial" w:cs="Arial"/>
          <w:color w:val="000000"/>
          <w:sz w:val="17"/>
          <w:lang w:val="en-US" w:eastAsia="it-IT"/>
        </w:rPr>
        <w:t> </w:t>
      </w:r>
      <w:r w:rsidRPr="00197B57">
        <w:rPr>
          <w:rFonts w:ascii="Arial" w:eastAsia="Times New Roman" w:hAnsi="Arial" w:cs="Arial"/>
          <w:color w:val="000000"/>
          <w:sz w:val="17"/>
          <w:szCs w:val="17"/>
          <w:lang w:val="en-US" w:eastAsia="it-IT"/>
        </w:rPr>
        <w:t>2004 Mar-Apr;10(2):36-43.</w:t>
      </w:r>
    </w:p>
    <w:p w:rsidR="00197B57" w:rsidRPr="00197B57" w:rsidRDefault="00197B57" w:rsidP="00197B57">
      <w:pPr>
        <w:shd w:val="clear" w:color="auto" w:fill="FFFFFF"/>
        <w:spacing w:before="90" w:after="90" w:line="270" w:lineRule="atLeast"/>
        <w:outlineLvl w:val="0"/>
        <w:rPr>
          <w:rFonts w:ascii="Arial" w:eastAsia="Times New Roman" w:hAnsi="Arial" w:cs="Arial"/>
          <w:b/>
          <w:bCs/>
          <w:color w:val="000000"/>
          <w:kern w:val="36"/>
          <w:sz w:val="25"/>
          <w:szCs w:val="25"/>
          <w:lang w:val="en-US" w:eastAsia="it-IT"/>
        </w:rPr>
      </w:pPr>
      <w:r w:rsidRPr="00197B57">
        <w:rPr>
          <w:rFonts w:ascii="Arial" w:eastAsia="Times New Roman" w:hAnsi="Arial" w:cs="Arial"/>
          <w:b/>
          <w:bCs/>
          <w:color w:val="000000"/>
          <w:kern w:val="36"/>
          <w:sz w:val="25"/>
          <w:szCs w:val="25"/>
          <w:lang w:val="en-US" w:eastAsia="it-IT"/>
        </w:rPr>
        <w:t>Double-blind placebo-controlled trial of static magnets for the treatment of osteoarthritis of the knee: results of a pilot study.</w:t>
      </w:r>
    </w:p>
    <w:p w:rsidR="00197B57" w:rsidRPr="00197B57" w:rsidRDefault="00197B57" w:rsidP="00197B57">
      <w:pPr>
        <w:shd w:val="clear" w:color="auto" w:fill="FFFFFF"/>
        <w:spacing w:after="0" w:line="270" w:lineRule="atLeast"/>
        <w:rPr>
          <w:rFonts w:ascii="Arial" w:eastAsia="Times New Roman" w:hAnsi="Arial" w:cs="Arial"/>
          <w:color w:val="000000"/>
          <w:sz w:val="18"/>
          <w:szCs w:val="18"/>
          <w:lang w:val="en-US" w:eastAsia="it-IT"/>
        </w:rPr>
      </w:pPr>
      <w:hyperlink r:id="rId5" w:history="1">
        <w:proofErr w:type="spellStart"/>
        <w:r w:rsidRPr="00197B57">
          <w:rPr>
            <w:rFonts w:ascii="Arial" w:eastAsia="Times New Roman" w:hAnsi="Arial" w:cs="Arial"/>
            <w:color w:val="660066"/>
            <w:sz w:val="18"/>
            <w:u w:val="single"/>
            <w:lang w:val="en-US" w:eastAsia="it-IT"/>
          </w:rPr>
          <w:t>Wolsko</w:t>
        </w:r>
        <w:proofErr w:type="spellEnd"/>
        <w:r w:rsidRPr="00197B57">
          <w:rPr>
            <w:rFonts w:ascii="Arial" w:eastAsia="Times New Roman" w:hAnsi="Arial" w:cs="Arial"/>
            <w:color w:val="660066"/>
            <w:sz w:val="18"/>
            <w:u w:val="single"/>
            <w:lang w:val="en-US" w:eastAsia="it-IT"/>
          </w:rPr>
          <w:t xml:space="preserve"> PM</w:t>
        </w:r>
      </w:hyperlink>
      <w:r w:rsidRPr="00197B57">
        <w:rPr>
          <w:rFonts w:ascii="Arial" w:eastAsia="Times New Roman" w:hAnsi="Arial" w:cs="Arial"/>
          <w:color w:val="000000"/>
          <w:sz w:val="15"/>
          <w:szCs w:val="15"/>
          <w:vertAlign w:val="superscript"/>
          <w:lang w:val="en-US" w:eastAsia="it-IT"/>
        </w:rPr>
        <w:t>1</w:t>
      </w:r>
      <w:r w:rsidRPr="00197B57">
        <w:rPr>
          <w:rFonts w:ascii="Arial" w:eastAsia="Times New Roman" w:hAnsi="Arial" w:cs="Arial"/>
          <w:color w:val="000000"/>
          <w:sz w:val="18"/>
          <w:szCs w:val="18"/>
          <w:lang w:val="en-US" w:eastAsia="it-IT"/>
        </w:rPr>
        <w:t>,</w:t>
      </w:r>
      <w:r w:rsidRPr="00197B57">
        <w:rPr>
          <w:rFonts w:ascii="Arial" w:eastAsia="Times New Roman" w:hAnsi="Arial" w:cs="Arial"/>
          <w:color w:val="000000"/>
          <w:sz w:val="18"/>
          <w:lang w:val="en-US" w:eastAsia="it-IT"/>
        </w:rPr>
        <w:t> </w:t>
      </w:r>
      <w:hyperlink r:id="rId6" w:history="1">
        <w:r w:rsidRPr="00197B57">
          <w:rPr>
            <w:rFonts w:ascii="Arial" w:eastAsia="Times New Roman" w:hAnsi="Arial" w:cs="Arial"/>
            <w:color w:val="660066"/>
            <w:sz w:val="18"/>
            <w:u w:val="single"/>
            <w:lang w:val="en-US" w:eastAsia="it-IT"/>
          </w:rPr>
          <w:t>Eisenberg DM</w:t>
        </w:r>
      </w:hyperlink>
      <w:r w:rsidRPr="00197B57">
        <w:rPr>
          <w:rFonts w:ascii="Arial" w:eastAsia="Times New Roman" w:hAnsi="Arial" w:cs="Arial"/>
          <w:color w:val="000000"/>
          <w:sz w:val="18"/>
          <w:szCs w:val="18"/>
          <w:lang w:val="en-US" w:eastAsia="it-IT"/>
        </w:rPr>
        <w:t>,</w:t>
      </w:r>
      <w:r w:rsidRPr="00197B57">
        <w:rPr>
          <w:rFonts w:ascii="Arial" w:eastAsia="Times New Roman" w:hAnsi="Arial" w:cs="Arial"/>
          <w:color w:val="000000"/>
          <w:sz w:val="18"/>
          <w:lang w:val="en-US" w:eastAsia="it-IT"/>
        </w:rPr>
        <w:t> </w:t>
      </w:r>
      <w:hyperlink r:id="rId7" w:history="1">
        <w:r w:rsidRPr="00197B57">
          <w:rPr>
            <w:rFonts w:ascii="Arial" w:eastAsia="Times New Roman" w:hAnsi="Arial" w:cs="Arial"/>
            <w:color w:val="660066"/>
            <w:sz w:val="18"/>
            <w:u w:val="single"/>
            <w:lang w:val="en-US" w:eastAsia="it-IT"/>
          </w:rPr>
          <w:t>Simon LS</w:t>
        </w:r>
      </w:hyperlink>
      <w:r w:rsidRPr="00197B57">
        <w:rPr>
          <w:rFonts w:ascii="Arial" w:eastAsia="Times New Roman" w:hAnsi="Arial" w:cs="Arial"/>
          <w:color w:val="000000"/>
          <w:sz w:val="18"/>
          <w:szCs w:val="18"/>
          <w:lang w:val="en-US" w:eastAsia="it-IT"/>
        </w:rPr>
        <w:t>,</w:t>
      </w:r>
      <w:r w:rsidRPr="00197B57">
        <w:rPr>
          <w:rFonts w:ascii="Arial" w:eastAsia="Times New Roman" w:hAnsi="Arial" w:cs="Arial"/>
          <w:color w:val="000000"/>
          <w:sz w:val="18"/>
          <w:lang w:val="en-US" w:eastAsia="it-IT"/>
        </w:rPr>
        <w:t> </w:t>
      </w:r>
      <w:hyperlink r:id="rId8" w:history="1">
        <w:r w:rsidRPr="00197B57">
          <w:rPr>
            <w:rFonts w:ascii="Arial" w:eastAsia="Times New Roman" w:hAnsi="Arial" w:cs="Arial"/>
            <w:color w:val="660066"/>
            <w:sz w:val="18"/>
            <w:u w:val="single"/>
            <w:lang w:val="en-US" w:eastAsia="it-IT"/>
          </w:rPr>
          <w:t>Davis RB</w:t>
        </w:r>
      </w:hyperlink>
      <w:r w:rsidRPr="00197B57">
        <w:rPr>
          <w:rFonts w:ascii="Arial" w:eastAsia="Times New Roman" w:hAnsi="Arial" w:cs="Arial"/>
          <w:color w:val="000000"/>
          <w:sz w:val="18"/>
          <w:szCs w:val="18"/>
          <w:lang w:val="en-US" w:eastAsia="it-IT"/>
        </w:rPr>
        <w:t>,</w:t>
      </w:r>
      <w:r w:rsidRPr="00197B57">
        <w:rPr>
          <w:rFonts w:ascii="Arial" w:eastAsia="Times New Roman" w:hAnsi="Arial" w:cs="Arial"/>
          <w:color w:val="000000"/>
          <w:sz w:val="18"/>
          <w:lang w:val="en-US" w:eastAsia="it-IT"/>
        </w:rPr>
        <w:t> </w:t>
      </w:r>
      <w:proofErr w:type="spellStart"/>
      <w:r w:rsidRPr="00197B57">
        <w:rPr>
          <w:rFonts w:ascii="Arial" w:eastAsia="Times New Roman" w:hAnsi="Arial" w:cs="Arial"/>
          <w:color w:val="000000"/>
          <w:sz w:val="18"/>
          <w:szCs w:val="18"/>
          <w:lang w:eastAsia="it-IT"/>
        </w:rPr>
        <w:fldChar w:fldCharType="begin"/>
      </w:r>
      <w:r w:rsidRPr="00197B57">
        <w:rPr>
          <w:rFonts w:ascii="Arial" w:eastAsia="Times New Roman" w:hAnsi="Arial" w:cs="Arial"/>
          <w:color w:val="000000"/>
          <w:sz w:val="18"/>
          <w:szCs w:val="18"/>
          <w:lang w:val="en-US" w:eastAsia="it-IT"/>
        </w:rPr>
        <w:instrText xml:space="preserve"> HYPERLINK "http://www.ncbi.nlm.nih.gov/pubmed?term=Walleczek%20J%5BAuthor%5D&amp;cauthor=true&amp;cauthor_uid=15055092" </w:instrText>
      </w:r>
      <w:r w:rsidRPr="00197B57">
        <w:rPr>
          <w:rFonts w:ascii="Arial" w:eastAsia="Times New Roman" w:hAnsi="Arial" w:cs="Arial"/>
          <w:color w:val="000000"/>
          <w:sz w:val="18"/>
          <w:szCs w:val="18"/>
          <w:lang w:eastAsia="it-IT"/>
        </w:rPr>
        <w:fldChar w:fldCharType="separate"/>
      </w:r>
      <w:r w:rsidRPr="00197B57">
        <w:rPr>
          <w:rFonts w:ascii="Arial" w:eastAsia="Times New Roman" w:hAnsi="Arial" w:cs="Arial"/>
          <w:color w:val="660066"/>
          <w:sz w:val="18"/>
          <w:u w:val="single"/>
          <w:lang w:val="en-US" w:eastAsia="it-IT"/>
        </w:rPr>
        <w:t>Walleczek</w:t>
      </w:r>
      <w:proofErr w:type="spellEnd"/>
      <w:r w:rsidRPr="00197B57">
        <w:rPr>
          <w:rFonts w:ascii="Arial" w:eastAsia="Times New Roman" w:hAnsi="Arial" w:cs="Arial"/>
          <w:color w:val="660066"/>
          <w:sz w:val="18"/>
          <w:u w:val="single"/>
          <w:lang w:val="en-US" w:eastAsia="it-IT"/>
        </w:rPr>
        <w:t xml:space="preserve"> J</w:t>
      </w:r>
      <w:r w:rsidRPr="00197B57">
        <w:rPr>
          <w:rFonts w:ascii="Arial" w:eastAsia="Times New Roman" w:hAnsi="Arial" w:cs="Arial"/>
          <w:color w:val="000000"/>
          <w:sz w:val="18"/>
          <w:szCs w:val="18"/>
          <w:lang w:eastAsia="it-IT"/>
        </w:rPr>
        <w:fldChar w:fldCharType="end"/>
      </w:r>
      <w:r w:rsidRPr="00197B57">
        <w:rPr>
          <w:rFonts w:ascii="Arial" w:eastAsia="Times New Roman" w:hAnsi="Arial" w:cs="Arial"/>
          <w:color w:val="000000"/>
          <w:sz w:val="18"/>
          <w:szCs w:val="18"/>
          <w:lang w:val="en-US" w:eastAsia="it-IT"/>
        </w:rPr>
        <w:t>,</w:t>
      </w:r>
      <w:r w:rsidRPr="00197B57">
        <w:rPr>
          <w:rFonts w:ascii="Arial" w:eastAsia="Times New Roman" w:hAnsi="Arial" w:cs="Arial"/>
          <w:color w:val="000000"/>
          <w:sz w:val="18"/>
          <w:lang w:val="en-US" w:eastAsia="it-IT"/>
        </w:rPr>
        <w:t> </w:t>
      </w:r>
      <w:hyperlink r:id="rId9" w:history="1">
        <w:r w:rsidRPr="00197B57">
          <w:rPr>
            <w:rFonts w:ascii="Arial" w:eastAsia="Times New Roman" w:hAnsi="Arial" w:cs="Arial"/>
            <w:color w:val="660066"/>
            <w:sz w:val="18"/>
            <w:u w:val="single"/>
            <w:lang w:val="en-US" w:eastAsia="it-IT"/>
          </w:rPr>
          <w:t>Mayo-Smith M</w:t>
        </w:r>
      </w:hyperlink>
      <w:r w:rsidRPr="00197B57">
        <w:rPr>
          <w:rFonts w:ascii="Arial" w:eastAsia="Times New Roman" w:hAnsi="Arial" w:cs="Arial"/>
          <w:color w:val="000000"/>
          <w:sz w:val="18"/>
          <w:szCs w:val="18"/>
          <w:lang w:val="en-US" w:eastAsia="it-IT"/>
        </w:rPr>
        <w:t>,</w:t>
      </w:r>
      <w:r w:rsidRPr="00197B57">
        <w:rPr>
          <w:rFonts w:ascii="Arial" w:eastAsia="Times New Roman" w:hAnsi="Arial" w:cs="Arial"/>
          <w:color w:val="000000"/>
          <w:sz w:val="18"/>
          <w:lang w:val="en-US" w:eastAsia="it-IT"/>
        </w:rPr>
        <w:t> </w:t>
      </w:r>
      <w:proofErr w:type="spellStart"/>
      <w:r w:rsidRPr="00197B57">
        <w:rPr>
          <w:rFonts w:ascii="Arial" w:eastAsia="Times New Roman" w:hAnsi="Arial" w:cs="Arial"/>
          <w:color w:val="000000"/>
          <w:sz w:val="18"/>
          <w:szCs w:val="18"/>
          <w:lang w:eastAsia="it-IT"/>
        </w:rPr>
        <w:fldChar w:fldCharType="begin"/>
      </w:r>
      <w:r w:rsidRPr="00197B57">
        <w:rPr>
          <w:rFonts w:ascii="Arial" w:eastAsia="Times New Roman" w:hAnsi="Arial" w:cs="Arial"/>
          <w:color w:val="000000"/>
          <w:sz w:val="18"/>
          <w:szCs w:val="18"/>
          <w:lang w:val="en-US" w:eastAsia="it-IT"/>
        </w:rPr>
        <w:instrText xml:space="preserve"> HYPERLINK "http://www.ncbi.nlm.nih.gov/pubmed?term=Kaptchuk%20TJ%5BAuthor%5D&amp;cauthor=true&amp;cauthor_uid=15055092" </w:instrText>
      </w:r>
      <w:r w:rsidRPr="00197B57">
        <w:rPr>
          <w:rFonts w:ascii="Arial" w:eastAsia="Times New Roman" w:hAnsi="Arial" w:cs="Arial"/>
          <w:color w:val="000000"/>
          <w:sz w:val="18"/>
          <w:szCs w:val="18"/>
          <w:lang w:eastAsia="it-IT"/>
        </w:rPr>
        <w:fldChar w:fldCharType="separate"/>
      </w:r>
      <w:r w:rsidRPr="00197B57">
        <w:rPr>
          <w:rFonts w:ascii="Arial" w:eastAsia="Times New Roman" w:hAnsi="Arial" w:cs="Arial"/>
          <w:color w:val="660066"/>
          <w:sz w:val="18"/>
          <w:u w:val="single"/>
          <w:lang w:val="en-US" w:eastAsia="it-IT"/>
        </w:rPr>
        <w:t>Kaptchuk</w:t>
      </w:r>
      <w:proofErr w:type="spellEnd"/>
      <w:r w:rsidRPr="00197B57">
        <w:rPr>
          <w:rFonts w:ascii="Arial" w:eastAsia="Times New Roman" w:hAnsi="Arial" w:cs="Arial"/>
          <w:color w:val="660066"/>
          <w:sz w:val="18"/>
          <w:u w:val="single"/>
          <w:lang w:val="en-US" w:eastAsia="it-IT"/>
        </w:rPr>
        <w:t xml:space="preserve"> TJ</w:t>
      </w:r>
      <w:r w:rsidRPr="00197B57">
        <w:rPr>
          <w:rFonts w:ascii="Arial" w:eastAsia="Times New Roman" w:hAnsi="Arial" w:cs="Arial"/>
          <w:color w:val="000000"/>
          <w:sz w:val="18"/>
          <w:szCs w:val="18"/>
          <w:lang w:eastAsia="it-IT"/>
        </w:rPr>
        <w:fldChar w:fldCharType="end"/>
      </w:r>
      <w:r w:rsidRPr="00197B57">
        <w:rPr>
          <w:rFonts w:ascii="Arial" w:eastAsia="Times New Roman" w:hAnsi="Arial" w:cs="Arial"/>
          <w:color w:val="000000"/>
          <w:sz w:val="18"/>
          <w:szCs w:val="18"/>
          <w:lang w:val="en-US" w:eastAsia="it-IT"/>
        </w:rPr>
        <w:t>,</w:t>
      </w:r>
      <w:r w:rsidRPr="00197B57">
        <w:rPr>
          <w:rFonts w:ascii="Arial" w:eastAsia="Times New Roman" w:hAnsi="Arial" w:cs="Arial"/>
          <w:color w:val="000000"/>
          <w:sz w:val="18"/>
          <w:lang w:val="en-US" w:eastAsia="it-IT"/>
        </w:rPr>
        <w:t> </w:t>
      </w:r>
      <w:hyperlink r:id="rId10" w:history="1">
        <w:r w:rsidRPr="00197B57">
          <w:rPr>
            <w:rFonts w:ascii="Arial" w:eastAsia="Times New Roman" w:hAnsi="Arial" w:cs="Arial"/>
            <w:color w:val="660066"/>
            <w:sz w:val="18"/>
            <w:u w:val="single"/>
            <w:lang w:val="en-US" w:eastAsia="it-IT"/>
          </w:rPr>
          <w:t>Phillips RS</w:t>
        </w:r>
      </w:hyperlink>
      <w:r w:rsidRPr="00197B57">
        <w:rPr>
          <w:rFonts w:ascii="Arial" w:eastAsia="Times New Roman" w:hAnsi="Arial" w:cs="Arial"/>
          <w:color w:val="000000"/>
          <w:sz w:val="18"/>
          <w:szCs w:val="18"/>
          <w:lang w:val="en-US" w:eastAsia="it-IT"/>
        </w:rPr>
        <w:t>.</w:t>
      </w:r>
    </w:p>
    <w:p w:rsidR="00197B57" w:rsidRPr="00197B57" w:rsidRDefault="00197B57" w:rsidP="00197B57">
      <w:pPr>
        <w:shd w:val="clear" w:color="auto" w:fill="FFFFFF"/>
        <w:spacing w:after="0" w:line="240" w:lineRule="auto"/>
        <w:outlineLvl w:val="2"/>
        <w:rPr>
          <w:rFonts w:ascii="Arial" w:eastAsia="Times New Roman" w:hAnsi="Arial" w:cs="Arial"/>
          <w:b/>
          <w:bCs/>
          <w:color w:val="724128"/>
          <w:lang w:val="en-US" w:eastAsia="it-IT"/>
        </w:rPr>
      </w:pPr>
      <w:hyperlink r:id="rId11" w:tooltip="Open/close author information list" w:history="1">
        <w:r w:rsidRPr="00197B57">
          <w:rPr>
            <w:rFonts w:ascii="Arial" w:eastAsia="Times New Roman" w:hAnsi="Arial" w:cs="Arial"/>
            <w:b/>
            <w:bCs/>
            <w:color w:val="660066"/>
            <w:sz w:val="21"/>
            <w:u w:val="single"/>
            <w:lang w:val="en-US" w:eastAsia="it-IT"/>
          </w:rPr>
          <w:t>Author information</w:t>
        </w:r>
      </w:hyperlink>
    </w:p>
    <w:p w:rsidR="00197B57" w:rsidRPr="00197B57" w:rsidRDefault="00197B57" w:rsidP="00197B57">
      <w:pPr>
        <w:shd w:val="clear" w:color="auto" w:fill="FFFFFF"/>
        <w:spacing w:after="0" w:line="240" w:lineRule="auto"/>
        <w:outlineLvl w:val="2"/>
        <w:rPr>
          <w:rFonts w:ascii="Arial" w:eastAsia="Times New Roman" w:hAnsi="Arial" w:cs="Arial"/>
          <w:b/>
          <w:bCs/>
          <w:color w:val="985735"/>
          <w:lang w:val="en-US" w:eastAsia="it-IT"/>
        </w:rPr>
      </w:pPr>
      <w:r w:rsidRPr="00197B57">
        <w:rPr>
          <w:rFonts w:ascii="Arial" w:eastAsia="Times New Roman" w:hAnsi="Arial" w:cs="Arial"/>
          <w:b/>
          <w:bCs/>
          <w:color w:val="985735"/>
          <w:lang w:val="en-US" w:eastAsia="it-IT"/>
        </w:rPr>
        <w:t>Abstract</w:t>
      </w:r>
    </w:p>
    <w:p w:rsidR="00197B57" w:rsidRPr="00197B57" w:rsidRDefault="00197B57" w:rsidP="00197B57">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197B57">
        <w:rPr>
          <w:rFonts w:ascii="Arial" w:eastAsia="Times New Roman" w:hAnsi="Arial" w:cs="Arial"/>
          <w:b/>
          <w:bCs/>
          <w:caps/>
          <w:color w:val="000000"/>
          <w:sz w:val="20"/>
          <w:szCs w:val="20"/>
          <w:lang w:val="en-US" w:eastAsia="it-IT"/>
        </w:rPr>
        <w:t>CONTEXT:</w:t>
      </w:r>
    </w:p>
    <w:p w:rsidR="00197B57" w:rsidRPr="00197B57" w:rsidRDefault="00197B57" w:rsidP="00197B57">
      <w:pPr>
        <w:shd w:val="clear" w:color="auto" w:fill="FFFFFF"/>
        <w:spacing w:after="120" w:line="270" w:lineRule="atLeast"/>
        <w:rPr>
          <w:rFonts w:ascii="Arial" w:eastAsia="Times New Roman" w:hAnsi="Arial" w:cs="Arial"/>
          <w:color w:val="000000"/>
          <w:sz w:val="20"/>
          <w:szCs w:val="20"/>
          <w:lang w:val="en-US" w:eastAsia="it-IT"/>
        </w:rPr>
      </w:pPr>
      <w:r w:rsidRPr="00197B57">
        <w:rPr>
          <w:rFonts w:ascii="Arial" w:eastAsia="Times New Roman" w:hAnsi="Arial" w:cs="Arial"/>
          <w:color w:val="000000"/>
          <w:sz w:val="20"/>
          <w:szCs w:val="20"/>
          <w:lang w:val="en-US" w:eastAsia="it-IT"/>
        </w:rPr>
        <w:t>Outpatient clinical studies of magnet therapy, a complementary therapy commonly used to treat osteoarthritis (OA), have been limited by the absence of a credible placebo control.</w:t>
      </w:r>
    </w:p>
    <w:p w:rsidR="00197B57" w:rsidRPr="00197B57" w:rsidRDefault="00197B57" w:rsidP="00197B57">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197B57">
        <w:rPr>
          <w:rFonts w:ascii="Arial" w:eastAsia="Times New Roman" w:hAnsi="Arial" w:cs="Arial"/>
          <w:b/>
          <w:bCs/>
          <w:caps/>
          <w:color w:val="000000"/>
          <w:sz w:val="20"/>
          <w:szCs w:val="20"/>
          <w:lang w:val="en-US" w:eastAsia="it-IT"/>
        </w:rPr>
        <w:t>OBJECTIVE:</w:t>
      </w:r>
    </w:p>
    <w:p w:rsidR="00197B57" w:rsidRPr="00197B57" w:rsidRDefault="00197B57" w:rsidP="00197B57">
      <w:pPr>
        <w:shd w:val="clear" w:color="auto" w:fill="FFFFFF"/>
        <w:spacing w:after="120" w:line="270" w:lineRule="atLeast"/>
        <w:rPr>
          <w:rFonts w:ascii="Arial" w:eastAsia="Times New Roman" w:hAnsi="Arial" w:cs="Arial"/>
          <w:color w:val="000000"/>
          <w:sz w:val="20"/>
          <w:szCs w:val="20"/>
          <w:lang w:val="en-US" w:eastAsia="it-IT"/>
        </w:rPr>
      </w:pPr>
      <w:r w:rsidRPr="00197B57">
        <w:rPr>
          <w:rFonts w:ascii="Arial" w:eastAsia="Times New Roman" w:hAnsi="Arial" w:cs="Arial"/>
          <w:color w:val="000000"/>
          <w:sz w:val="20"/>
          <w:szCs w:val="20"/>
          <w:lang w:val="en-US" w:eastAsia="it-IT"/>
        </w:rPr>
        <w:t>Our objective was to assess the feasibility and promise of studying static magnetic therapy for knee OA and determine the ability of a new placebo-magnet device to provide concealment of group assignment.</w:t>
      </w:r>
    </w:p>
    <w:p w:rsidR="00197B57" w:rsidRPr="00197B57" w:rsidRDefault="00197B57" w:rsidP="00197B57">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197B57">
        <w:rPr>
          <w:rFonts w:ascii="Arial" w:eastAsia="Times New Roman" w:hAnsi="Arial" w:cs="Arial"/>
          <w:b/>
          <w:bCs/>
          <w:caps/>
          <w:color w:val="000000"/>
          <w:sz w:val="20"/>
          <w:szCs w:val="20"/>
          <w:lang w:val="en-US" w:eastAsia="it-IT"/>
        </w:rPr>
        <w:t>DESIGN:</w:t>
      </w:r>
    </w:p>
    <w:p w:rsidR="00197B57" w:rsidRPr="00197B57" w:rsidRDefault="00197B57" w:rsidP="00197B57">
      <w:pPr>
        <w:shd w:val="clear" w:color="auto" w:fill="FFFFFF"/>
        <w:spacing w:after="120" w:line="270" w:lineRule="atLeast"/>
        <w:rPr>
          <w:rFonts w:ascii="Arial" w:eastAsia="Times New Roman" w:hAnsi="Arial" w:cs="Arial"/>
          <w:color w:val="000000"/>
          <w:sz w:val="20"/>
          <w:szCs w:val="20"/>
          <w:lang w:val="en-US" w:eastAsia="it-IT"/>
        </w:rPr>
      </w:pPr>
      <w:r w:rsidRPr="00197B57">
        <w:rPr>
          <w:rFonts w:ascii="Arial" w:eastAsia="Times New Roman" w:hAnsi="Arial" w:cs="Arial"/>
          <w:color w:val="000000"/>
          <w:sz w:val="20"/>
          <w:szCs w:val="20"/>
          <w:lang w:val="en-US" w:eastAsia="it-IT"/>
        </w:rPr>
        <w:t>Randomized, double-blind, placebo-controlled clinical trial.</w:t>
      </w:r>
    </w:p>
    <w:p w:rsidR="00197B57" w:rsidRPr="00197B57" w:rsidRDefault="00197B57" w:rsidP="00197B57">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197B57">
        <w:rPr>
          <w:rFonts w:ascii="Arial" w:eastAsia="Times New Roman" w:hAnsi="Arial" w:cs="Arial"/>
          <w:b/>
          <w:bCs/>
          <w:caps/>
          <w:color w:val="000000"/>
          <w:sz w:val="20"/>
          <w:szCs w:val="20"/>
          <w:lang w:val="en-US" w:eastAsia="it-IT"/>
        </w:rPr>
        <w:t>SETTING:</w:t>
      </w:r>
    </w:p>
    <w:p w:rsidR="00197B57" w:rsidRPr="00197B57" w:rsidRDefault="00197B57" w:rsidP="00197B57">
      <w:pPr>
        <w:shd w:val="clear" w:color="auto" w:fill="FFFFFF"/>
        <w:spacing w:after="120" w:line="270" w:lineRule="atLeast"/>
        <w:rPr>
          <w:rFonts w:ascii="Arial" w:eastAsia="Times New Roman" w:hAnsi="Arial" w:cs="Arial"/>
          <w:color w:val="000000"/>
          <w:sz w:val="20"/>
          <w:szCs w:val="20"/>
          <w:lang w:val="en-US" w:eastAsia="it-IT"/>
        </w:rPr>
      </w:pPr>
      <w:r w:rsidRPr="00197B57">
        <w:rPr>
          <w:rFonts w:ascii="Arial" w:eastAsia="Times New Roman" w:hAnsi="Arial" w:cs="Arial"/>
          <w:color w:val="000000"/>
          <w:sz w:val="20"/>
          <w:szCs w:val="20"/>
          <w:lang w:val="en-US" w:eastAsia="it-IT"/>
        </w:rPr>
        <w:t>Academic teaching hospital in Boston.</w:t>
      </w:r>
    </w:p>
    <w:p w:rsidR="00197B57" w:rsidRPr="00197B57" w:rsidRDefault="00197B57" w:rsidP="00197B57">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197B57">
        <w:rPr>
          <w:rFonts w:ascii="Arial" w:eastAsia="Times New Roman" w:hAnsi="Arial" w:cs="Arial"/>
          <w:b/>
          <w:bCs/>
          <w:caps/>
          <w:color w:val="000000"/>
          <w:sz w:val="20"/>
          <w:szCs w:val="20"/>
          <w:lang w:val="en-US" w:eastAsia="it-IT"/>
        </w:rPr>
        <w:t>PARTICIPANTS:</w:t>
      </w:r>
    </w:p>
    <w:p w:rsidR="00197B57" w:rsidRPr="00197B57" w:rsidRDefault="00197B57" w:rsidP="00197B57">
      <w:pPr>
        <w:shd w:val="clear" w:color="auto" w:fill="FFFFFF"/>
        <w:spacing w:after="120" w:line="270" w:lineRule="atLeast"/>
        <w:rPr>
          <w:rFonts w:ascii="Arial" w:eastAsia="Times New Roman" w:hAnsi="Arial" w:cs="Arial"/>
          <w:color w:val="000000"/>
          <w:sz w:val="20"/>
          <w:szCs w:val="20"/>
          <w:lang w:val="en-US" w:eastAsia="it-IT"/>
        </w:rPr>
      </w:pPr>
      <w:r w:rsidRPr="00197B57">
        <w:rPr>
          <w:rFonts w:ascii="Arial" w:eastAsia="Times New Roman" w:hAnsi="Arial" w:cs="Arial"/>
          <w:color w:val="000000"/>
          <w:sz w:val="20"/>
          <w:szCs w:val="20"/>
          <w:lang w:val="en-US" w:eastAsia="it-IT"/>
        </w:rPr>
        <w:t>We enrolled 29 subjects with idiopathic or post-traumatic OA of the knee.</w:t>
      </w:r>
    </w:p>
    <w:p w:rsidR="00197B57" w:rsidRPr="00197B57" w:rsidRDefault="00197B57" w:rsidP="00197B57">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197B57">
        <w:rPr>
          <w:rFonts w:ascii="Arial" w:eastAsia="Times New Roman" w:hAnsi="Arial" w:cs="Arial"/>
          <w:b/>
          <w:bCs/>
          <w:caps/>
          <w:color w:val="000000"/>
          <w:sz w:val="20"/>
          <w:szCs w:val="20"/>
          <w:lang w:val="en-US" w:eastAsia="it-IT"/>
        </w:rPr>
        <w:t>INTERVENTIONS:</w:t>
      </w:r>
    </w:p>
    <w:p w:rsidR="00197B57" w:rsidRPr="00197B57" w:rsidRDefault="00197B57" w:rsidP="00197B57">
      <w:pPr>
        <w:shd w:val="clear" w:color="auto" w:fill="FFFFFF"/>
        <w:spacing w:after="120" w:line="270" w:lineRule="atLeast"/>
        <w:rPr>
          <w:rFonts w:ascii="Arial" w:eastAsia="Times New Roman" w:hAnsi="Arial" w:cs="Arial"/>
          <w:color w:val="000000"/>
          <w:sz w:val="20"/>
          <w:szCs w:val="20"/>
          <w:lang w:val="en-US" w:eastAsia="it-IT"/>
        </w:rPr>
      </w:pPr>
      <w:r w:rsidRPr="00197B57">
        <w:rPr>
          <w:rFonts w:ascii="Arial" w:eastAsia="Times New Roman" w:hAnsi="Arial" w:cs="Arial"/>
          <w:color w:val="000000"/>
          <w:sz w:val="20"/>
          <w:szCs w:val="20"/>
          <w:lang w:val="en-US" w:eastAsia="it-IT"/>
        </w:rPr>
        <w:t>Subjects received either high-strength magnetic (active) or placebo-magnetic (placebo) knee sleeve treatment for 4 hours in a monitored setting and self-treatment 6 hours daily for 6 weeks.</w:t>
      </w:r>
    </w:p>
    <w:p w:rsidR="00197B57" w:rsidRPr="00197B57" w:rsidRDefault="00197B57" w:rsidP="00197B57">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197B57">
        <w:rPr>
          <w:rFonts w:ascii="Arial" w:eastAsia="Times New Roman" w:hAnsi="Arial" w:cs="Arial"/>
          <w:b/>
          <w:bCs/>
          <w:caps/>
          <w:color w:val="000000"/>
          <w:sz w:val="20"/>
          <w:szCs w:val="20"/>
          <w:lang w:val="en-US" w:eastAsia="it-IT"/>
        </w:rPr>
        <w:t>MAIN OUTCOME MEASURES:</w:t>
      </w:r>
    </w:p>
    <w:p w:rsidR="00197B57" w:rsidRPr="00197B57" w:rsidRDefault="00197B57" w:rsidP="00197B57">
      <w:pPr>
        <w:shd w:val="clear" w:color="auto" w:fill="FFFFFF"/>
        <w:spacing w:after="120" w:line="270" w:lineRule="atLeast"/>
        <w:rPr>
          <w:rFonts w:ascii="Arial" w:eastAsia="Times New Roman" w:hAnsi="Arial" w:cs="Arial"/>
          <w:color w:val="000000"/>
          <w:sz w:val="20"/>
          <w:szCs w:val="20"/>
          <w:lang w:val="en-US" w:eastAsia="it-IT"/>
        </w:rPr>
      </w:pPr>
      <w:r w:rsidRPr="00197B57">
        <w:rPr>
          <w:rFonts w:ascii="Arial" w:eastAsia="Times New Roman" w:hAnsi="Arial" w:cs="Arial"/>
          <w:color w:val="000000"/>
          <w:sz w:val="20"/>
          <w:szCs w:val="20"/>
          <w:lang w:val="en-US" w:eastAsia="it-IT"/>
        </w:rPr>
        <w:t>Primary outcomes were change in knee pain as measured by the WOMAC Osteoarthritis Index Pain Subscale at 6 weeks and extent of group concealment at study end.</w:t>
      </w:r>
    </w:p>
    <w:p w:rsidR="00197B57" w:rsidRPr="00197B57" w:rsidRDefault="00197B57" w:rsidP="00197B57">
      <w:pPr>
        <w:shd w:val="clear" w:color="auto" w:fill="FFFFFF"/>
        <w:spacing w:after="0" w:line="270" w:lineRule="atLeast"/>
        <w:ind w:right="238"/>
        <w:outlineLvl w:val="3"/>
        <w:rPr>
          <w:rFonts w:ascii="Arial" w:eastAsia="Times New Roman" w:hAnsi="Arial" w:cs="Arial"/>
          <w:b/>
          <w:bCs/>
          <w:caps/>
          <w:color w:val="000000"/>
          <w:sz w:val="20"/>
          <w:szCs w:val="20"/>
          <w:lang w:eastAsia="it-IT"/>
        </w:rPr>
      </w:pPr>
      <w:r w:rsidRPr="00197B57">
        <w:rPr>
          <w:rFonts w:ascii="Arial" w:eastAsia="Times New Roman" w:hAnsi="Arial" w:cs="Arial"/>
          <w:b/>
          <w:bCs/>
          <w:caps/>
          <w:color w:val="000000"/>
          <w:sz w:val="20"/>
          <w:szCs w:val="20"/>
          <w:lang w:eastAsia="it-IT"/>
        </w:rPr>
        <w:t>RESULTS:</w:t>
      </w:r>
    </w:p>
    <w:p w:rsidR="00197B57" w:rsidRPr="00197B57" w:rsidRDefault="00197B57" w:rsidP="00197B57">
      <w:pPr>
        <w:shd w:val="clear" w:color="auto" w:fill="FFFFFF"/>
        <w:spacing w:after="120" w:line="270" w:lineRule="atLeast"/>
        <w:rPr>
          <w:rFonts w:ascii="Arial" w:eastAsia="Times New Roman" w:hAnsi="Arial" w:cs="Arial"/>
          <w:color w:val="000000"/>
          <w:sz w:val="20"/>
          <w:szCs w:val="20"/>
          <w:lang w:val="en-US" w:eastAsia="it-IT"/>
        </w:rPr>
      </w:pPr>
      <w:r w:rsidRPr="00197B57">
        <w:rPr>
          <w:rFonts w:ascii="Arial" w:eastAsia="Times New Roman" w:hAnsi="Arial" w:cs="Arial"/>
          <w:color w:val="000000"/>
          <w:sz w:val="20"/>
          <w:szCs w:val="20"/>
          <w:lang w:val="en-US" w:eastAsia="it-IT"/>
        </w:rPr>
        <w:t>At 4 hours, VAS pain scores (+/- SE) on a 5-item scale (0-500, 500 worst) decreased 79 +/- 18 mm in the active group and 10 +/- 21 mm in the placebo group (P &lt; 0.05). There were no significant differences in any primary or secondary measure of efficacy between the treatment groups at 6 weeks. Despite widespread testing for magnetic properties, at study end, 69% of the active group and 77% of the placebo group (P &gt; 0.2) believed that they had been assigned to the active treatment group.</w:t>
      </w:r>
    </w:p>
    <w:p w:rsidR="00197B57" w:rsidRPr="00197B57" w:rsidRDefault="00197B57" w:rsidP="00197B57">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197B57">
        <w:rPr>
          <w:rFonts w:ascii="Arial" w:eastAsia="Times New Roman" w:hAnsi="Arial" w:cs="Arial"/>
          <w:b/>
          <w:bCs/>
          <w:caps/>
          <w:color w:val="000000"/>
          <w:sz w:val="20"/>
          <w:szCs w:val="20"/>
          <w:lang w:val="en-US" w:eastAsia="it-IT"/>
        </w:rPr>
        <w:t>CONCLUSION:</w:t>
      </w:r>
    </w:p>
    <w:p w:rsidR="00197B57" w:rsidRPr="00197B57" w:rsidRDefault="00197B57" w:rsidP="00197B57">
      <w:pPr>
        <w:shd w:val="clear" w:color="auto" w:fill="FFFFFF"/>
        <w:spacing w:after="120" w:line="270" w:lineRule="atLeast"/>
        <w:rPr>
          <w:rFonts w:ascii="Arial" w:eastAsia="Times New Roman" w:hAnsi="Arial" w:cs="Arial"/>
          <w:color w:val="000000"/>
          <w:sz w:val="20"/>
          <w:szCs w:val="20"/>
          <w:lang w:val="en-US" w:eastAsia="it-IT"/>
        </w:rPr>
      </w:pPr>
      <w:r w:rsidRPr="00197B57">
        <w:rPr>
          <w:rFonts w:ascii="Arial" w:eastAsia="Times New Roman" w:hAnsi="Arial" w:cs="Arial"/>
          <w:color w:val="000000"/>
          <w:sz w:val="20"/>
          <w:szCs w:val="20"/>
          <w:lang w:val="en-US" w:eastAsia="it-IT"/>
        </w:rPr>
        <w:t>Despite our small sample size, magnets showed statistically significant efficacy compared to placebo after 4 hours under rigorously controlled conditions. The sustained efficacy of magnetic therapy for knee osteoarthritis could be assessed in an adequately powered trial utilizing an appropriate control such our new placebo-magnet device.</w:t>
      </w:r>
    </w:p>
    <w:p w:rsidR="00197B57" w:rsidRPr="00197B57" w:rsidRDefault="00197B57" w:rsidP="00197B57">
      <w:pPr>
        <w:shd w:val="clear" w:color="auto" w:fill="FFFFFF"/>
        <w:spacing w:after="0" w:line="336" w:lineRule="atLeast"/>
        <w:ind w:right="403"/>
        <w:rPr>
          <w:rFonts w:ascii="Arial" w:eastAsia="Times New Roman" w:hAnsi="Arial" w:cs="Arial"/>
          <w:color w:val="575757"/>
          <w:sz w:val="17"/>
          <w:szCs w:val="17"/>
          <w:lang w:val="en-US" w:eastAsia="it-IT"/>
        </w:rPr>
      </w:pPr>
      <w:r w:rsidRPr="00197B57">
        <w:rPr>
          <w:rFonts w:ascii="Arial" w:eastAsia="Times New Roman" w:hAnsi="Arial" w:cs="Arial"/>
          <w:color w:val="575757"/>
          <w:sz w:val="17"/>
          <w:szCs w:val="17"/>
          <w:lang w:val="en-US" w:eastAsia="it-IT"/>
        </w:rPr>
        <w:t>PMID:15055092</w:t>
      </w:r>
    </w:p>
    <w:p w:rsidR="00197B57" w:rsidRPr="00197B57" w:rsidRDefault="00197B57" w:rsidP="00197B57">
      <w:pPr>
        <w:shd w:val="clear" w:color="auto" w:fill="FFFFFF"/>
        <w:spacing w:after="0" w:line="336" w:lineRule="atLeast"/>
        <w:ind w:right="403"/>
        <w:rPr>
          <w:rFonts w:ascii="Arial" w:eastAsia="Times New Roman" w:hAnsi="Arial" w:cs="Arial"/>
          <w:color w:val="575757"/>
          <w:sz w:val="17"/>
          <w:szCs w:val="17"/>
          <w:lang w:val="en-US" w:eastAsia="it-IT"/>
        </w:rPr>
      </w:pPr>
      <w:r w:rsidRPr="00197B57">
        <w:rPr>
          <w:rFonts w:ascii="Arial" w:eastAsia="Times New Roman" w:hAnsi="Arial" w:cs="Arial"/>
          <w:color w:val="575757"/>
          <w:sz w:val="17"/>
          <w:lang w:val="en-US" w:eastAsia="it-IT"/>
        </w:rPr>
        <w:t> </w:t>
      </w:r>
    </w:p>
    <w:p w:rsidR="00197B57" w:rsidRPr="00197B57" w:rsidRDefault="00197B57" w:rsidP="00197B57">
      <w:pPr>
        <w:shd w:val="clear" w:color="auto" w:fill="FFFFFF"/>
        <w:spacing w:line="336" w:lineRule="atLeast"/>
        <w:ind w:left="720" w:right="403"/>
        <w:rPr>
          <w:rFonts w:ascii="Arial" w:eastAsia="Times New Roman" w:hAnsi="Arial" w:cs="Arial"/>
          <w:color w:val="575757"/>
          <w:sz w:val="17"/>
          <w:szCs w:val="17"/>
          <w:lang w:val="en-US" w:eastAsia="it-IT"/>
        </w:rPr>
      </w:pPr>
      <w:r w:rsidRPr="00197B57">
        <w:rPr>
          <w:rFonts w:ascii="Arial" w:eastAsia="Times New Roman" w:hAnsi="Arial" w:cs="Arial"/>
          <w:color w:val="575757"/>
          <w:sz w:val="17"/>
          <w:szCs w:val="17"/>
          <w:lang w:val="en-US" w:eastAsia="it-IT"/>
        </w:rPr>
        <w:t>[</w:t>
      </w:r>
      <w:proofErr w:type="spellStart"/>
      <w:r w:rsidRPr="00197B57">
        <w:rPr>
          <w:rFonts w:ascii="Arial" w:eastAsia="Times New Roman" w:hAnsi="Arial" w:cs="Arial"/>
          <w:color w:val="575757"/>
          <w:sz w:val="17"/>
          <w:szCs w:val="17"/>
          <w:lang w:val="en-US" w:eastAsia="it-IT"/>
        </w:rPr>
        <w:t>PubMed</w:t>
      </w:r>
      <w:proofErr w:type="spellEnd"/>
      <w:r w:rsidRPr="00197B57">
        <w:rPr>
          <w:rFonts w:ascii="Arial" w:eastAsia="Times New Roman" w:hAnsi="Arial" w:cs="Arial"/>
          <w:color w:val="575757"/>
          <w:sz w:val="17"/>
          <w:szCs w:val="17"/>
          <w:lang w:val="en-US" w:eastAsia="it-IT"/>
        </w:rPr>
        <w:t xml:space="preserve"> - indexed for MEDLINE]</w:t>
      </w:r>
    </w:p>
    <w:p w:rsidR="00D10F0A" w:rsidRDefault="00D10F0A">
      <w:pPr>
        <w:rPr>
          <w:lang w:val="en-US"/>
        </w:rPr>
      </w:pPr>
    </w:p>
    <w:p w:rsidR="00EF4C77" w:rsidRDefault="00EF4C77">
      <w:pPr>
        <w:rPr>
          <w:lang w:val="en-US"/>
        </w:rPr>
      </w:pPr>
    </w:p>
    <w:p w:rsidR="00EF4C77" w:rsidRDefault="00EF4C77">
      <w:pPr>
        <w:rPr>
          <w:lang w:val="en-US"/>
        </w:rPr>
      </w:pPr>
    </w:p>
    <w:p w:rsidR="00EF4C77" w:rsidRDefault="00EF4C77">
      <w:pPr>
        <w:rPr>
          <w:lang w:val="en-US"/>
        </w:rPr>
      </w:pPr>
    </w:p>
    <w:p w:rsidR="00EF4C77" w:rsidRPr="00EF4C77" w:rsidRDefault="00EF4C77" w:rsidP="00EF4C77">
      <w:pPr>
        <w:shd w:val="clear" w:color="auto" w:fill="FFFFFF"/>
        <w:spacing w:after="0" w:line="348" w:lineRule="atLeast"/>
        <w:rPr>
          <w:rFonts w:ascii="Arial" w:eastAsia="Times New Roman" w:hAnsi="Arial" w:cs="Arial"/>
          <w:color w:val="000000"/>
          <w:sz w:val="17"/>
          <w:szCs w:val="17"/>
          <w:lang w:val="en-US" w:eastAsia="it-IT"/>
        </w:rPr>
      </w:pPr>
      <w:hyperlink r:id="rId12" w:tooltip="Acta medica Austriaca." w:history="1">
        <w:proofErr w:type="spellStart"/>
        <w:r w:rsidRPr="00EF4C77">
          <w:rPr>
            <w:rFonts w:ascii="Arial" w:eastAsia="Times New Roman" w:hAnsi="Arial" w:cs="Arial"/>
            <w:color w:val="660066"/>
            <w:sz w:val="17"/>
            <w:u w:val="single"/>
            <w:lang w:val="en-US" w:eastAsia="it-IT"/>
          </w:rPr>
          <w:t>Acta</w:t>
        </w:r>
        <w:proofErr w:type="spellEnd"/>
        <w:r w:rsidRPr="00EF4C77">
          <w:rPr>
            <w:rFonts w:ascii="Arial" w:eastAsia="Times New Roman" w:hAnsi="Arial" w:cs="Arial"/>
            <w:color w:val="660066"/>
            <w:sz w:val="17"/>
            <w:u w:val="single"/>
            <w:lang w:val="en-US" w:eastAsia="it-IT"/>
          </w:rPr>
          <w:t xml:space="preserve"> Med </w:t>
        </w:r>
        <w:proofErr w:type="spellStart"/>
        <w:r w:rsidRPr="00EF4C77">
          <w:rPr>
            <w:rFonts w:ascii="Arial" w:eastAsia="Times New Roman" w:hAnsi="Arial" w:cs="Arial"/>
            <w:color w:val="660066"/>
            <w:sz w:val="17"/>
            <w:u w:val="single"/>
            <w:lang w:val="en-US" w:eastAsia="it-IT"/>
          </w:rPr>
          <w:t>Austriaca</w:t>
        </w:r>
        <w:proofErr w:type="spellEnd"/>
        <w:r w:rsidRPr="00EF4C77">
          <w:rPr>
            <w:rFonts w:ascii="Arial" w:eastAsia="Times New Roman" w:hAnsi="Arial" w:cs="Arial"/>
            <w:color w:val="660066"/>
            <w:sz w:val="17"/>
            <w:u w:val="single"/>
            <w:lang w:val="en-US" w:eastAsia="it-IT"/>
          </w:rPr>
          <w:t>.</w:t>
        </w:r>
      </w:hyperlink>
      <w:r w:rsidRPr="00EF4C77">
        <w:rPr>
          <w:rFonts w:ascii="Arial" w:eastAsia="Times New Roman" w:hAnsi="Arial" w:cs="Arial"/>
          <w:color w:val="000000"/>
          <w:sz w:val="17"/>
          <w:lang w:val="en-US" w:eastAsia="it-IT"/>
        </w:rPr>
        <w:t> </w:t>
      </w:r>
      <w:r w:rsidRPr="00EF4C77">
        <w:rPr>
          <w:rFonts w:ascii="Arial" w:eastAsia="Times New Roman" w:hAnsi="Arial" w:cs="Arial"/>
          <w:color w:val="000000"/>
          <w:sz w:val="17"/>
          <w:szCs w:val="17"/>
          <w:lang w:val="en-US" w:eastAsia="it-IT"/>
        </w:rPr>
        <w:t>2000;27(3):61-8.</w:t>
      </w:r>
    </w:p>
    <w:p w:rsidR="00EF4C77" w:rsidRPr="00EF4C77" w:rsidRDefault="00EF4C77" w:rsidP="00EF4C77">
      <w:pPr>
        <w:shd w:val="clear" w:color="auto" w:fill="FFFFFF"/>
        <w:spacing w:before="90" w:after="90" w:line="270" w:lineRule="atLeast"/>
        <w:outlineLvl w:val="0"/>
        <w:rPr>
          <w:rFonts w:ascii="Arial" w:eastAsia="Times New Roman" w:hAnsi="Arial" w:cs="Arial"/>
          <w:b/>
          <w:bCs/>
          <w:color w:val="000000"/>
          <w:kern w:val="36"/>
          <w:sz w:val="25"/>
          <w:szCs w:val="25"/>
          <w:lang w:val="en-US" w:eastAsia="it-IT"/>
        </w:rPr>
      </w:pPr>
      <w:r w:rsidRPr="00EF4C77">
        <w:rPr>
          <w:rFonts w:ascii="Arial" w:eastAsia="Times New Roman" w:hAnsi="Arial" w:cs="Arial"/>
          <w:b/>
          <w:bCs/>
          <w:color w:val="000000"/>
          <w:kern w:val="36"/>
          <w:sz w:val="25"/>
          <w:szCs w:val="25"/>
          <w:lang w:val="en-US" w:eastAsia="it-IT"/>
        </w:rPr>
        <w:t>[Clinical effectiveness of magnetic field therapy--a review of the literature].</w:t>
      </w:r>
    </w:p>
    <w:p w:rsidR="00EF4C77" w:rsidRPr="00EF4C77" w:rsidRDefault="00EF4C77" w:rsidP="00EF4C77">
      <w:pPr>
        <w:shd w:val="clear" w:color="auto" w:fill="FFFFFF"/>
        <w:spacing w:after="0" w:line="270" w:lineRule="atLeast"/>
        <w:rPr>
          <w:rFonts w:ascii="Arial" w:eastAsia="Times New Roman" w:hAnsi="Arial" w:cs="Arial"/>
          <w:color w:val="000000"/>
          <w:sz w:val="20"/>
          <w:szCs w:val="20"/>
          <w:lang w:val="en-US" w:eastAsia="it-IT"/>
        </w:rPr>
      </w:pPr>
      <w:r w:rsidRPr="00EF4C77">
        <w:rPr>
          <w:rFonts w:ascii="Arial" w:eastAsia="Times New Roman" w:hAnsi="Arial" w:cs="Arial"/>
          <w:color w:val="000000"/>
          <w:sz w:val="20"/>
          <w:szCs w:val="20"/>
          <w:lang w:val="en-US" w:eastAsia="it-IT"/>
        </w:rPr>
        <w:t>[Article in German]</w:t>
      </w:r>
    </w:p>
    <w:p w:rsidR="00EF4C77" w:rsidRPr="00EF4C77" w:rsidRDefault="00EF4C77" w:rsidP="00EF4C77">
      <w:pPr>
        <w:shd w:val="clear" w:color="auto" w:fill="FFFFFF"/>
        <w:spacing w:after="0" w:line="270" w:lineRule="atLeast"/>
        <w:rPr>
          <w:rFonts w:ascii="Arial" w:eastAsia="Times New Roman" w:hAnsi="Arial" w:cs="Arial"/>
          <w:color w:val="000000"/>
          <w:sz w:val="18"/>
          <w:szCs w:val="18"/>
          <w:lang w:val="en-US" w:eastAsia="it-IT"/>
        </w:rPr>
      </w:pPr>
      <w:hyperlink r:id="rId13" w:history="1">
        <w:proofErr w:type="spellStart"/>
        <w:r w:rsidRPr="00EF4C77">
          <w:rPr>
            <w:rFonts w:ascii="Arial" w:eastAsia="Times New Roman" w:hAnsi="Arial" w:cs="Arial"/>
            <w:color w:val="660066"/>
            <w:sz w:val="18"/>
            <w:u w:val="single"/>
            <w:lang w:val="en-US" w:eastAsia="it-IT"/>
          </w:rPr>
          <w:t>Quittan</w:t>
        </w:r>
        <w:proofErr w:type="spellEnd"/>
        <w:r w:rsidRPr="00EF4C77">
          <w:rPr>
            <w:rFonts w:ascii="Arial" w:eastAsia="Times New Roman" w:hAnsi="Arial" w:cs="Arial"/>
            <w:color w:val="660066"/>
            <w:sz w:val="18"/>
            <w:u w:val="single"/>
            <w:lang w:val="en-US" w:eastAsia="it-IT"/>
          </w:rPr>
          <w:t xml:space="preserve"> M</w:t>
        </w:r>
      </w:hyperlink>
      <w:r w:rsidRPr="00EF4C77">
        <w:rPr>
          <w:rFonts w:ascii="Arial" w:eastAsia="Times New Roman" w:hAnsi="Arial" w:cs="Arial"/>
          <w:color w:val="000000"/>
          <w:sz w:val="15"/>
          <w:szCs w:val="15"/>
          <w:vertAlign w:val="superscript"/>
          <w:lang w:val="en-US" w:eastAsia="it-IT"/>
        </w:rPr>
        <w:t>1</w:t>
      </w:r>
      <w:r w:rsidRPr="00EF4C77">
        <w:rPr>
          <w:rFonts w:ascii="Arial" w:eastAsia="Times New Roman" w:hAnsi="Arial" w:cs="Arial"/>
          <w:color w:val="000000"/>
          <w:sz w:val="18"/>
          <w:szCs w:val="18"/>
          <w:lang w:val="en-US" w:eastAsia="it-IT"/>
        </w:rPr>
        <w:t>,</w:t>
      </w:r>
      <w:r w:rsidRPr="00EF4C77">
        <w:rPr>
          <w:rFonts w:ascii="Arial" w:eastAsia="Times New Roman" w:hAnsi="Arial" w:cs="Arial"/>
          <w:color w:val="000000"/>
          <w:sz w:val="18"/>
          <w:lang w:val="en-US" w:eastAsia="it-IT"/>
        </w:rPr>
        <w:t> </w:t>
      </w:r>
      <w:proofErr w:type="spellStart"/>
      <w:r w:rsidRPr="00EF4C77">
        <w:rPr>
          <w:rFonts w:ascii="Arial" w:eastAsia="Times New Roman" w:hAnsi="Arial" w:cs="Arial"/>
          <w:color w:val="000000"/>
          <w:sz w:val="18"/>
          <w:szCs w:val="18"/>
          <w:lang w:eastAsia="it-IT"/>
        </w:rPr>
        <w:fldChar w:fldCharType="begin"/>
      </w:r>
      <w:r w:rsidRPr="00EF4C77">
        <w:rPr>
          <w:rFonts w:ascii="Arial" w:eastAsia="Times New Roman" w:hAnsi="Arial" w:cs="Arial"/>
          <w:color w:val="000000"/>
          <w:sz w:val="18"/>
          <w:szCs w:val="18"/>
          <w:lang w:val="en-US" w:eastAsia="it-IT"/>
        </w:rPr>
        <w:instrText xml:space="preserve"> HYPERLINK "http://www.ncbi.nlm.nih.gov/pubmed?term=Schuhfried%20O%5BAuthor%5D&amp;cauthor=true&amp;cauthor_uid=10897384" </w:instrText>
      </w:r>
      <w:r w:rsidRPr="00EF4C77">
        <w:rPr>
          <w:rFonts w:ascii="Arial" w:eastAsia="Times New Roman" w:hAnsi="Arial" w:cs="Arial"/>
          <w:color w:val="000000"/>
          <w:sz w:val="18"/>
          <w:szCs w:val="18"/>
          <w:lang w:eastAsia="it-IT"/>
        </w:rPr>
        <w:fldChar w:fldCharType="separate"/>
      </w:r>
      <w:r w:rsidRPr="00EF4C77">
        <w:rPr>
          <w:rFonts w:ascii="Arial" w:eastAsia="Times New Roman" w:hAnsi="Arial" w:cs="Arial"/>
          <w:color w:val="660066"/>
          <w:sz w:val="18"/>
          <w:u w:val="single"/>
          <w:lang w:val="en-US" w:eastAsia="it-IT"/>
        </w:rPr>
        <w:t>Schuhfried</w:t>
      </w:r>
      <w:proofErr w:type="spellEnd"/>
      <w:r w:rsidRPr="00EF4C77">
        <w:rPr>
          <w:rFonts w:ascii="Arial" w:eastAsia="Times New Roman" w:hAnsi="Arial" w:cs="Arial"/>
          <w:color w:val="660066"/>
          <w:sz w:val="18"/>
          <w:u w:val="single"/>
          <w:lang w:val="en-US" w:eastAsia="it-IT"/>
        </w:rPr>
        <w:t xml:space="preserve"> O</w:t>
      </w:r>
      <w:r w:rsidRPr="00EF4C77">
        <w:rPr>
          <w:rFonts w:ascii="Arial" w:eastAsia="Times New Roman" w:hAnsi="Arial" w:cs="Arial"/>
          <w:color w:val="000000"/>
          <w:sz w:val="18"/>
          <w:szCs w:val="18"/>
          <w:lang w:eastAsia="it-IT"/>
        </w:rPr>
        <w:fldChar w:fldCharType="end"/>
      </w:r>
      <w:r w:rsidRPr="00EF4C77">
        <w:rPr>
          <w:rFonts w:ascii="Arial" w:eastAsia="Times New Roman" w:hAnsi="Arial" w:cs="Arial"/>
          <w:color w:val="000000"/>
          <w:sz w:val="18"/>
          <w:szCs w:val="18"/>
          <w:lang w:val="en-US" w:eastAsia="it-IT"/>
        </w:rPr>
        <w:t>,</w:t>
      </w:r>
      <w:r w:rsidRPr="00EF4C77">
        <w:rPr>
          <w:rFonts w:ascii="Arial" w:eastAsia="Times New Roman" w:hAnsi="Arial" w:cs="Arial"/>
          <w:color w:val="000000"/>
          <w:sz w:val="18"/>
          <w:lang w:val="en-US" w:eastAsia="it-IT"/>
        </w:rPr>
        <w:t> </w:t>
      </w:r>
      <w:proofErr w:type="spellStart"/>
      <w:r w:rsidRPr="00EF4C77">
        <w:rPr>
          <w:rFonts w:ascii="Arial" w:eastAsia="Times New Roman" w:hAnsi="Arial" w:cs="Arial"/>
          <w:color w:val="000000"/>
          <w:sz w:val="18"/>
          <w:szCs w:val="18"/>
          <w:lang w:eastAsia="it-IT"/>
        </w:rPr>
        <w:fldChar w:fldCharType="begin"/>
      </w:r>
      <w:r w:rsidRPr="00EF4C77">
        <w:rPr>
          <w:rFonts w:ascii="Arial" w:eastAsia="Times New Roman" w:hAnsi="Arial" w:cs="Arial"/>
          <w:color w:val="000000"/>
          <w:sz w:val="18"/>
          <w:szCs w:val="18"/>
          <w:lang w:val="en-US" w:eastAsia="it-IT"/>
        </w:rPr>
        <w:instrText xml:space="preserve"> HYPERLINK "http://www.ncbi.nlm.nih.gov/pubmed?term=Wiesinger%20GF%5BAuthor%5D&amp;cauthor=true&amp;cauthor_uid=10897384" </w:instrText>
      </w:r>
      <w:r w:rsidRPr="00EF4C77">
        <w:rPr>
          <w:rFonts w:ascii="Arial" w:eastAsia="Times New Roman" w:hAnsi="Arial" w:cs="Arial"/>
          <w:color w:val="000000"/>
          <w:sz w:val="18"/>
          <w:szCs w:val="18"/>
          <w:lang w:eastAsia="it-IT"/>
        </w:rPr>
        <w:fldChar w:fldCharType="separate"/>
      </w:r>
      <w:r w:rsidRPr="00EF4C77">
        <w:rPr>
          <w:rFonts w:ascii="Arial" w:eastAsia="Times New Roman" w:hAnsi="Arial" w:cs="Arial"/>
          <w:color w:val="660066"/>
          <w:sz w:val="18"/>
          <w:u w:val="single"/>
          <w:lang w:val="en-US" w:eastAsia="it-IT"/>
        </w:rPr>
        <w:t>Wiesinger</w:t>
      </w:r>
      <w:proofErr w:type="spellEnd"/>
      <w:r w:rsidRPr="00EF4C77">
        <w:rPr>
          <w:rFonts w:ascii="Arial" w:eastAsia="Times New Roman" w:hAnsi="Arial" w:cs="Arial"/>
          <w:color w:val="660066"/>
          <w:sz w:val="18"/>
          <w:u w:val="single"/>
          <w:lang w:val="en-US" w:eastAsia="it-IT"/>
        </w:rPr>
        <w:t xml:space="preserve"> GF</w:t>
      </w:r>
      <w:r w:rsidRPr="00EF4C77">
        <w:rPr>
          <w:rFonts w:ascii="Arial" w:eastAsia="Times New Roman" w:hAnsi="Arial" w:cs="Arial"/>
          <w:color w:val="000000"/>
          <w:sz w:val="18"/>
          <w:szCs w:val="18"/>
          <w:lang w:eastAsia="it-IT"/>
        </w:rPr>
        <w:fldChar w:fldCharType="end"/>
      </w:r>
      <w:r w:rsidRPr="00EF4C77">
        <w:rPr>
          <w:rFonts w:ascii="Arial" w:eastAsia="Times New Roman" w:hAnsi="Arial" w:cs="Arial"/>
          <w:color w:val="000000"/>
          <w:sz w:val="18"/>
          <w:szCs w:val="18"/>
          <w:lang w:val="en-US" w:eastAsia="it-IT"/>
        </w:rPr>
        <w:t>,</w:t>
      </w:r>
      <w:r w:rsidRPr="00EF4C77">
        <w:rPr>
          <w:rFonts w:ascii="Arial" w:eastAsia="Times New Roman" w:hAnsi="Arial" w:cs="Arial"/>
          <w:color w:val="000000"/>
          <w:sz w:val="18"/>
          <w:lang w:val="en-US" w:eastAsia="it-IT"/>
        </w:rPr>
        <w:t> </w:t>
      </w:r>
      <w:proofErr w:type="spellStart"/>
      <w:r w:rsidRPr="00EF4C77">
        <w:rPr>
          <w:rFonts w:ascii="Arial" w:eastAsia="Times New Roman" w:hAnsi="Arial" w:cs="Arial"/>
          <w:color w:val="000000"/>
          <w:sz w:val="18"/>
          <w:szCs w:val="18"/>
          <w:lang w:eastAsia="it-IT"/>
        </w:rPr>
        <w:fldChar w:fldCharType="begin"/>
      </w:r>
      <w:r w:rsidRPr="00EF4C77">
        <w:rPr>
          <w:rFonts w:ascii="Arial" w:eastAsia="Times New Roman" w:hAnsi="Arial" w:cs="Arial"/>
          <w:color w:val="000000"/>
          <w:sz w:val="18"/>
          <w:szCs w:val="18"/>
          <w:lang w:val="en-US" w:eastAsia="it-IT"/>
        </w:rPr>
        <w:instrText xml:space="preserve"> HYPERLINK "http://www.ncbi.nlm.nih.gov/pubmed?term=Fialka-Moser%20V%5BAuthor%5D&amp;cauthor=true&amp;cauthor_uid=10897384" </w:instrText>
      </w:r>
      <w:r w:rsidRPr="00EF4C77">
        <w:rPr>
          <w:rFonts w:ascii="Arial" w:eastAsia="Times New Roman" w:hAnsi="Arial" w:cs="Arial"/>
          <w:color w:val="000000"/>
          <w:sz w:val="18"/>
          <w:szCs w:val="18"/>
          <w:lang w:eastAsia="it-IT"/>
        </w:rPr>
        <w:fldChar w:fldCharType="separate"/>
      </w:r>
      <w:r w:rsidRPr="00EF4C77">
        <w:rPr>
          <w:rFonts w:ascii="Arial" w:eastAsia="Times New Roman" w:hAnsi="Arial" w:cs="Arial"/>
          <w:color w:val="660066"/>
          <w:sz w:val="18"/>
          <w:u w:val="single"/>
          <w:lang w:val="en-US" w:eastAsia="it-IT"/>
        </w:rPr>
        <w:t>Fialka</w:t>
      </w:r>
      <w:proofErr w:type="spellEnd"/>
      <w:r w:rsidRPr="00EF4C77">
        <w:rPr>
          <w:rFonts w:ascii="Arial" w:eastAsia="Times New Roman" w:hAnsi="Arial" w:cs="Arial"/>
          <w:color w:val="660066"/>
          <w:sz w:val="18"/>
          <w:u w:val="single"/>
          <w:lang w:val="en-US" w:eastAsia="it-IT"/>
        </w:rPr>
        <w:t>-Moser V</w:t>
      </w:r>
      <w:r w:rsidRPr="00EF4C77">
        <w:rPr>
          <w:rFonts w:ascii="Arial" w:eastAsia="Times New Roman" w:hAnsi="Arial" w:cs="Arial"/>
          <w:color w:val="000000"/>
          <w:sz w:val="18"/>
          <w:szCs w:val="18"/>
          <w:lang w:eastAsia="it-IT"/>
        </w:rPr>
        <w:fldChar w:fldCharType="end"/>
      </w:r>
      <w:r w:rsidRPr="00EF4C77">
        <w:rPr>
          <w:rFonts w:ascii="Arial" w:eastAsia="Times New Roman" w:hAnsi="Arial" w:cs="Arial"/>
          <w:color w:val="000000"/>
          <w:sz w:val="18"/>
          <w:szCs w:val="18"/>
          <w:lang w:val="en-US" w:eastAsia="it-IT"/>
        </w:rPr>
        <w:t>.</w:t>
      </w:r>
    </w:p>
    <w:p w:rsidR="00EF4C77" w:rsidRPr="00EF4C77" w:rsidRDefault="00EF4C77" w:rsidP="00EF4C77">
      <w:pPr>
        <w:shd w:val="clear" w:color="auto" w:fill="FFFFFF"/>
        <w:spacing w:after="0" w:line="240" w:lineRule="auto"/>
        <w:outlineLvl w:val="2"/>
        <w:rPr>
          <w:rFonts w:ascii="Arial" w:eastAsia="Times New Roman" w:hAnsi="Arial" w:cs="Arial"/>
          <w:b/>
          <w:bCs/>
          <w:color w:val="724128"/>
          <w:lang w:val="en-US" w:eastAsia="it-IT"/>
        </w:rPr>
      </w:pPr>
      <w:hyperlink r:id="rId14" w:tooltip="Open/close author information list" w:history="1">
        <w:r w:rsidRPr="00EF4C77">
          <w:rPr>
            <w:rFonts w:ascii="Arial" w:eastAsia="Times New Roman" w:hAnsi="Arial" w:cs="Arial"/>
            <w:b/>
            <w:bCs/>
            <w:color w:val="660066"/>
            <w:sz w:val="21"/>
            <w:u w:val="single"/>
            <w:lang w:val="en-US" w:eastAsia="it-IT"/>
          </w:rPr>
          <w:t>Author information</w:t>
        </w:r>
      </w:hyperlink>
    </w:p>
    <w:p w:rsidR="00EF4C77" w:rsidRPr="00EF4C77" w:rsidRDefault="00EF4C77" w:rsidP="00EF4C77">
      <w:pPr>
        <w:shd w:val="clear" w:color="auto" w:fill="FFFFFF"/>
        <w:spacing w:after="0" w:line="240" w:lineRule="auto"/>
        <w:outlineLvl w:val="2"/>
        <w:rPr>
          <w:rFonts w:ascii="Arial" w:eastAsia="Times New Roman" w:hAnsi="Arial" w:cs="Arial"/>
          <w:b/>
          <w:bCs/>
          <w:color w:val="985735"/>
          <w:lang w:val="en-US" w:eastAsia="it-IT"/>
        </w:rPr>
      </w:pPr>
      <w:r w:rsidRPr="00EF4C77">
        <w:rPr>
          <w:rFonts w:ascii="Arial" w:eastAsia="Times New Roman" w:hAnsi="Arial" w:cs="Arial"/>
          <w:b/>
          <w:bCs/>
          <w:color w:val="985735"/>
          <w:lang w:val="en-US" w:eastAsia="it-IT"/>
        </w:rPr>
        <w:t>Abstract</w:t>
      </w:r>
    </w:p>
    <w:p w:rsidR="00EF4C77" w:rsidRPr="00EF4C77" w:rsidRDefault="00EF4C77" w:rsidP="00EF4C77">
      <w:pPr>
        <w:shd w:val="clear" w:color="auto" w:fill="FFFFFF"/>
        <w:spacing w:after="120" w:line="270" w:lineRule="atLeast"/>
        <w:rPr>
          <w:rFonts w:ascii="Arial" w:eastAsia="Times New Roman" w:hAnsi="Arial" w:cs="Arial"/>
          <w:color w:val="000000"/>
          <w:sz w:val="20"/>
          <w:szCs w:val="20"/>
          <w:lang w:val="en-US" w:eastAsia="it-IT"/>
        </w:rPr>
      </w:pPr>
      <w:r w:rsidRPr="00EF4C77">
        <w:rPr>
          <w:rFonts w:ascii="Arial" w:eastAsia="Times New Roman" w:hAnsi="Arial" w:cs="Arial"/>
          <w:color w:val="000000"/>
          <w:sz w:val="20"/>
          <w:szCs w:val="20"/>
          <w:lang w:val="en-US" w:eastAsia="it-IT"/>
        </w:rPr>
        <w:t xml:space="preserve">To verify the efficacy of electromagnetic fields on various diseases we conducted a computer-assisted search of the pertinent literature. The search was performed with the aid of the Medline and </w:t>
      </w:r>
      <w:proofErr w:type="spellStart"/>
      <w:r w:rsidRPr="00EF4C77">
        <w:rPr>
          <w:rFonts w:ascii="Arial" w:eastAsia="Times New Roman" w:hAnsi="Arial" w:cs="Arial"/>
          <w:color w:val="000000"/>
          <w:sz w:val="20"/>
          <w:szCs w:val="20"/>
          <w:lang w:val="en-US" w:eastAsia="it-IT"/>
        </w:rPr>
        <w:t>Embase</w:t>
      </w:r>
      <w:proofErr w:type="spellEnd"/>
      <w:r w:rsidRPr="00EF4C77">
        <w:rPr>
          <w:rFonts w:ascii="Arial" w:eastAsia="Times New Roman" w:hAnsi="Arial" w:cs="Arial"/>
          <w:color w:val="000000"/>
          <w:sz w:val="20"/>
          <w:szCs w:val="20"/>
          <w:lang w:val="en-US" w:eastAsia="it-IT"/>
        </w:rPr>
        <w:t xml:space="preserve"> database (1966-1998) and reference lists. Clinical trials with at least one control group were selected. The selection criteria were met by 31 clinical studies. 20 trials were designed double-blind, </w:t>
      </w:r>
      <w:proofErr w:type="spellStart"/>
      <w:r w:rsidRPr="00EF4C77">
        <w:rPr>
          <w:rFonts w:ascii="Arial" w:eastAsia="Times New Roman" w:hAnsi="Arial" w:cs="Arial"/>
          <w:color w:val="000000"/>
          <w:sz w:val="20"/>
          <w:szCs w:val="20"/>
          <w:lang w:val="en-US" w:eastAsia="it-IT"/>
        </w:rPr>
        <w:t>randomised</w:t>
      </w:r>
      <w:proofErr w:type="spellEnd"/>
      <w:r w:rsidRPr="00EF4C77">
        <w:rPr>
          <w:rFonts w:ascii="Arial" w:eastAsia="Times New Roman" w:hAnsi="Arial" w:cs="Arial"/>
          <w:color w:val="000000"/>
          <w:sz w:val="20"/>
          <w:szCs w:val="20"/>
          <w:lang w:val="en-US" w:eastAsia="it-IT"/>
        </w:rPr>
        <w:t xml:space="preserve"> and placebo-controlled. The studies were </w:t>
      </w:r>
      <w:proofErr w:type="spellStart"/>
      <w:r w:rsidRPr="00EF4C77">
        <w:rPr>
          <w:rFonts w:ascii="Arial" w:eastAsia="Times New Roman" w:hAnsi="Arial" w:cs="Arial"/>
          <w:color w:val="000000"/>
          <w:sz w:val="20"/>
          <w:szCs w:val="20"/>
          <w:lang w:val="en-US" w:eastAsia="it-IT"/>
        </w:rPr>
        <w:t>categorised</w:t>
      </w:r>
      <w:proofErr w:type="spellEnd"/>
      <w:r w:rsidRPr="00EF4C77">
        <w:rPr>
          <w:rFonts w:ascii="Arial" w:eastAsia="Times New Roman" w:hAnsi="Arial" w:cs="Arial"/>
          <w:color w:val="000000"/>
          <w:sz w:val="20"/>
          <w:szCs w:val="20"/>
          <w:lang w:val="en-US" w:eastAsia="it-IT"/>
        </w:rPr>
        <w:t xml:space="preserve"> by indications. Electromagnetic fields were applied to promote bone-healing, to treat osteoarthritis and inflammatory diseases of the musculoskeletal system, to alleviate pain, to enhance healing of ulcers and to reduce spasticity. The action on bone healing and pain alleviation of electromagnetic fields was confirmed in most of the trials. In the treatment of other disorders the results are contradictory. Application times varied between 15 minutes and 24 hours per day for three weeks up to eighteen months. There seems to be a relationship between longer daily application time and positive effects particular in bone-healing. Patients were treated with electromagnetic fields of 2 to 100 G (0.2 </w:t>
      </w:r>
      <w:proofErr w:type="spellStart"/>
      <w:r w:rsidRPr="00EF4C77">
        <w:rPr>
          <w:rFonts w:ascii="Arial" w:eastAsia="Times New Roman" w:hAnsi="Arial" w:cs="Arial"/>
          <w:color w:val="000000"/>
          <w:sz w:val="20"/>
          <w:szCs w:val="20"/>
          <w:lang w:val="en-US" w:eastAsia="it-IT"/>
        </w:rPr>
        <w:t>mT</w:t>
      </w:r>
      <w:proofErr w:type="spellEnd"/>
      <w:r w:rsidRPr="00EF4C77">
        <w:rPr>
          <w:rFonts w:ascii="Arial" w:eastAsia="Times New Roman" w:hAnsi="Arial" w:cs="Arial"/>
          <w:color w:val="000000"/>
          <w:sz w:val="20"/>
          <w:szCs w:val="20"/>
          <w:lang w:val="en-US" w:eastAsia="it-IT"/>
        </w:rPr>
        <w:t xml:space="preserve"> to 10 </w:t>
      </w:r>
      <w:proofErr w:type="spellStart"/>
      <w:r w:rsidRPr="00EF4C77">
        <w:rPr>
          <w:rFonts w:ascii="Arial" w:eastAsia="Times New Roman" w:hAnsi="Arial" w:cs="Arial"/>
          <w:color w:val="000000"/>
          <w:sz w:val="20"/>
          <w:szCs w:val="20"/>
          <w:lang w:val="en-US" w:eastAsia="it-IT"/>
        </w:rPr>
        <w:t>mT</w:t>
      </w:r>
      <w:proofErr w:type="spellEnd"/>
      <w:r w:rsidRPr="00EF4C77">
        <w:rPr>
          <w:rFonts w:ascii="Arial" w:eastAsia="Times New Roman" w:hAnsi="Arial" w:cs="Arial"/>
          <w:color w:val="000000"/>
          <w:sz w:val="20"/>
          <w:szCs w:val="20"/>
          <w:lang w:val="en-US" w:eastAsia="it-IT"/>
        </w:rPr>
        <w:t xml:space="preserve">) with a frequency between 12 and 100 Hz. Optimal </w:t>
      </w:r>
      <w:proofErr w:type="spellStart"/>
      <w:r w:rsidRPr="00EF4C77">
        <w:rPr>
          <w:rFonts w:ascii="Arial" w:eastAsia="Times New Roman" w:hAnsi="Arial" w:cs="Arial"/>
          <w:color w:val="000000"/>
          <w:sz w:val="20"/>
          <w:szCs w:val="20"/>
          <w:lang w:val="en-US" w:eastAsia="it-IT"/>
        </w:rPr>
        <w:t>dosimetry</w:t>
      </w:r>
      <w:proofErr w:type="spellEnd"/>
      <w:r w:rsidRPr="00EF4C77">
        <w:rPr>
          <w:rFonts w:ascii="Arial" w:eastAsia="Times New Roman" w:hAnsi="Arial" w:cs="Arial"/>
          <w:color w:val="000000"/>
          <w:sz w:val="20"/>
          <w:szCs w:val="20"/>
          <w:lang w:val="en-US" w:eastAsia="it-IT"/>
        </w:rPr>
        <w:t xml:space="preserve"> for therapy with electromagnetic fields is yet not established.</w:t>
      </w:r>
    </w:p>
    <w:p w:rsidR="00EF4C77" w:rsidRPr="00EF4C77" w:rsidRDefault="00EF4C77" w:rsidP="00EF4C77">
      <w:pPr>
        <w:shd w:val="clear" w:color="auto" w:fill="FFFFFF"/>
        <w:spacing w:after="0" w:line="336" w:lineRule="atLeast"/>
        <w:ind w:right="403"/>
        <w:rPr>
          <w:rFonts w:ascii="Arial" w:eastAsia="Times New Roman" w:hAnsi="Arial" w:cs="Arial"/>
          <w:color w:val="575757"/>
          <w:sz w:val="17"/>
          <w:szCs w:val="17"/>
          <w:lang w:val="en-US" w:eastAsia="it-IT"/>
        </w:rPr>
      </w:pPr>
      <w:r w:rsidRPr="00EF4C77">
        <w:rPr>
          <w:rFonts w:ascii="Arial" w:eastAsia="Times New Roman" w:hAnsi="Arial" w:cs="Arial"/>
          <w:color w:val="575757"/>
          <w:sz w:val="17"/>
          <w:szCs w:val="17"/>
          <w:lang w:val="en-US" w:eastAsia="it-IT"/>
        </w:rPr>
        <w:t>PMID:</w:t>
      </w:r>
    </w:p>
    <w:p w:rsidR="00EF4C77" w:rsidRPr="00EF4C77" w:rsidRDefault="00EF4C77" w:rsidP="00EF4C77">
      <w:pPr>
        <w:shd w:val="clear" w:color="auto" w:fill="FFFFFF"/>
        <w:spacing w:after="0" w:line="336" w:lineRule="atLeast"/>
        <w:ind w:right="403"/>
        <w:rPr>
          <w:rFonts w:ascii="Arial" w:eastAsia="Times New Roman" w:hAnsi="Arial" w:cs="Arial"/>
          <w:color w:val="575757"/>
          <w:sz w:val="17"/>
          <w:szCs w:val="17"/>
          <w:lang w:val="en-US" w:eastAsia="it-IT"/>
        </w:rPr>
      </w:pPr>
      <w:r w:rsidRPr="00EF4C77">
        <w:rPr>
          <w:rFonts w:ascii="Arial" w:eastAsia="Times New Roman" w:hAnsi="Arial" w:cs="Arial"/>
          <w:color w:val="575757"/>
          <w:sz w:val="17"/>
          <w:lang w:val="en-US" w:eastAsia="it-IT"/>
        </w:rPr>
        <w:t> </w:t>
      </w:r>
    </w:p>
    <w:p w:rsidR="00EF4C77" w:rsidRPr="00EF4C77" w:rsidRDefault="00EF4C77" w:rsidP="00EF4C77">
      <w:pPr>
        <w:shd w:val="clear" w:color="auto" w:fill="FFFFFF"/>
        <w:spacing w:after="0" w:line="336" w:lineRule="atLeast"/>
        <w:ind w:left="720" w:right="403"/>
        <w:rPr>
          <w:rFonts w:ascii="Arial" w:eastAsia="Times New Roman" w:hAnsi="Arial" w:cs="Arial"/>
          <w:color w:val="575757"/>
          <w:sz w:val="17"/>
          <w:szCs w:val="17"/>
          <w:lang w:val="en-US" w:eastAsia="it-IT"/>
        </w:rPr>
      </w:pPr>
      <w:r w:rsidRPr="00EF4C77">
        <w:rPr>
          <w:rFonts w:ascii="Arial" w:eastAsia="Times New Roman" w:hAnsi="Arial" w:cs="Arial"/>
          <w:color w:val="575757"/>
          <w:sz w:val="17"/>
          <w:szCs w:val="17"/>
          <w:lang w:val="en-US" w:eastAsia="it-IT"/>
        </w:rPr>
        <w:t>10897384</w:t>
      </w:r>
    </w:p>
    <w:p w:rsidR="00EF4C77" w:rsidRPr="00EF4C77" w:rsidRDefault="00EF4C77" w:rsidP="00EF4C77">
      <w:pPr>
        <w:shd w:val="clear" w:color="auto" w:fill="FFFFFF"/>
        <w:spacing w:after="0" w:line="336" w:lineRule="atLeast"/>
        <w:ind w:right="403"/>
        <w:rPr>
          <w:rFonts w:ascii="Arial" w:eastAsia="Times New Roman" w:hAnsi="Arial" w:cs="Arial"/>
          <w:color w:val="575757"/>
          <w:sz w:val="17"/>
          <w:szCs w:val="17"/>
          <w:lang w:val="en-US" w:eastAsia="it-IT"/>
        </w:rPr>
      </w:pPr>
      <w:r w:rsidRPr="00EF4C77">
        <w:rPr>
          <w:rFonts w:ascii="Arial" w:eastAsia="Times New Roman" w:hAnsi="Arial" w:cs="Arial"/>
          <w:color w:val="575757"/>
          <w:sz w:val="17"/>
          <w:lang w:val="en-US" w:eastAsia="it-IT"/>
        </w:rPr>
        <w:t> </w:t>
      </w:r>
    </w:p>
    <w:p w:rsidR="00EF4C77" w:rsidRPr="00EF4C77" w:rsidRDefault="00EF4C77" w:rsidP="00EF4C77">
      <w:pPr>
        <w:shd w:val="clear" w:color="auto" w:fill="FFFFFF"/>
        <w:spacing w:line="336" w:lineRule="atLeast"/>
        <w:ind w:left="720" w:right="403"/>
        <w:rPr>
          <w:rFonts w:ascii="Arial" w:eastAsia="Times New Roman" w:hAnsi="Arial" w:cs="Arial"/>
          <w:color w:val="575757"/>
          <w:sz w:val="17"/>
          <w:szCs w:val="17"/>
          <w:lang w:val="en-US" w:eastAsia="it-IT"/>
        </w:rPr>
      </w:pPr>
      <w:r w:rsidRPr="00EF4C77">
        <w:rPr>
          <w:rFonts w:ascii="Arial" w:eastAsia="Times New Roman" w:hAnsi="Arial" w:cs="Arial"/>
          <w:color w:val="575757"/>
          <w:sz w:val="17"/>
          <w:szCs w:val="17"/>
          <w:lang w:val="en-US" w:eastAsia="it-IT"/>
        </w:rPr>
        <w:t>[</w:t>
      </w:r>
      <w:proofErr w:type="spellStart"/>
      <w:r w:rsidRPr="00EF4C77">
        <w:rPr>
          <w:rFonts w:ascii="Arial" w:eastAsia="Times New Roman" w:hAnsi="Arial" w:cs="Arial"/>
          <w:color w:val="575757"/>
          <w:sz w:val="17"/>
          <w:szCs w:val="17"/>
          <w:lang w:val="en-US" w:eastAsia="it-IT"/>
        </w:rPr>
        <w:t>PubMed</w:t>
      </w:r>
      <w:proofErr w:type="spellEnd"/>
      <w:r w:rsidRPr="00EF4C77">
        <w:rPr>
          <w:rFonts w:ascii="Arial" w:eastAsia="Times New Roman" w:hAnsi="Arial" w:cs="Arial"/>
          <w:color w:val="575757"/>
          <w:sz w:val="17"/>
          <w:szCs w:val="17"/>
          <w:lang w:val="en-US" w:eastAsia="it-IT"/>
        </w:rPr>
        <w:t xml:space="preserve"> - indexed for MEDLINE]</w:t>
      </w:r>
    </w:p>
    <w:p w:rsidR="00EF4C77" w:rsidRDefault="00EF4C77">
      <w:pPr>
        <w:rPr>
          <w:lang w:val="en-US"/>
        </w:rPr>
      </w:pPr>
    </w:p>
    <w:p w:rsidR="00DD4A6B" w:rsidRDefault="00DD4A6B">
      <w:pPr>
        <w:rPr>
          <w:lang w:val="en-US"/>
        </w:rPr>
      </w:pPr>
    </w:p>
    <w:p w:rsidR="00DD4A6B" w:rsidRDefault="00DD4A6B">
      <w:pPr>
        <w:rPr>
          <w:lang w:val="en-US"/>
        </w:rPr>
      </w:pPr>
    </w:p>
    <w:p w:rsidR="00DD4A6B" w:rsidRDefault="00DD4A6B">
      <w:pPr>
        <w:rPr>
          <w:lang w:val="en-US"/>
        </w:rPr>
      </w:pPr>
    </w:p>
    <w:p w:rsidR="00DD4A6B" w:rsidRDefault="00DD4A6B">
      <w:pPr>
        <w:rPr>
          <w:lang w:val="en-US"/>
        </w:rPr>
      </w:pPr>
    </w:p>
    <w:p w:rsidR="00DD4A6B" w:rsidRDefault="00DD4A6B">
      <w:pPr>
        <w:rPr>
          <w:lang w:val="en-US"/>
        </w:rPr>
      </w:pPr>
    </w:p>
    <w:p w:rsidR="00DD4A6B" w:rsidRDefault="00DD4A6B">
      <w:pPr>
        <w:rPr>
          <w:lang w:val="en-US"/>
        </w:rPr>
      </w:pPr>
    </w:p>
    <w:p w:rsidR="00DD4A6B" w:rsidRDefault="00DD4A6B">
      <w:pPr>
        <w:rPr>
          <w:lang w:val="en-US"/>
        </w:rPr>
      </w:pPr>
    </w:p>
    <w:p w:rsidR="00DD4A6B" w:rsidRDefault="00DD4A6B">
      <w:pPr>
        <w:rPr>
          <w:lang w:val="en-US"/>
        </w:rPr>
      </w:pPr>
    </w:p>
    <w:p w:rsidR="00DD4A6B" w:rsidRDefault="00DD4A6B">
      <w:pPr>
        <w:rPr>
          <w:lang w:val="en-US"/>
        </w:rPr>
      </w:pPr>
    </w:p>
    <w:p w:rsidR="00DD4A6B" w:rsidRDefault="00DD4A6B">
      <w:pPr>
        <w:rPr>
          <w:lang w:val="en-US"/>
        </w:rPr>
      </w:pPr>
    </w:p>
    <w:p w:rsidR="00DD4A6B" w:rsidRDefault="00DD4A6B">
      <w:pPr>
        <w:rPr>
          <w:lang w:val="en-US"/>
        </w:rPr>
      </w:pPr>
    </w:p>
    <w:p w:rsidR="00DD4A6B" w:rsidRDefault="00DD4A6B">
      <w:pPr>
        <w:rPr>
          <w:lang w:val="en-US"/>
        </w:rPr>
      </w:pPr>
    </w:p>
    <w:p w:rsidR="00DD4A6B" w:rsidRDefault="00DD4A6B">
      <w:pPr>
        <w:rPr>
          <w:lang w:val="en-US"/>
        </w:rPr>
      </w:pPr>
    </w:p>
    <w:p w:rsidR="00DD4A6B" w:rsidRPr="00DD4A6B" w:rsidRDefault="00DD4A6B" w:rsidP="00DD4A6B">
      <w:pPr>
        <w:shd w:val="clear" w:color="auto" w:fill="FFFFFF"/>
        <w:spacing w:after="0" w:line="348" w:lineRule="atLeast"/>
        <w:rPr>
          <w:rFonts w:ascii="Arial" w:eastAsia="Times New Roman" w:hAnsi="Arial" w:cs="Arial"/>
          <w:color w:val="000000"/>
          <w:sz w:val="17"/>
          <w:szCs w:val="17"/>
          <w:lang w:val="en-US" w:eastAsia="it-IT"/>
        </w:rPr>
      </w:pPr>
      <w:hyperlink r:id="rId15" w:tooltip="Archives of physical medicine and rehabilitation." w:history="1">
        <w:r w:rsidRPr="00DD4A6B">
          <w:rPr>
            <w:rFonts w:ascii="Arial" w:eastAsia="Times New Roman" w:hAnsi="Arial" w:cs="Arial"/>
            <w:color w:val="660066"/>
            <w:sz w:val="17"/>
            <w:u w:val="single"/>
            <w:lang w:val="en-US" w:eastAsia="it-IT"/>
          </w:rPr>
          <w:t xml:space="preserve">Arch Phys Med </w:t>
        </w:r>
        <w:proofErr w:type="spellStart"/>
        <w:r w:rsidRPr="00DD4A6B">
          <w:rPr>
            <w:rFonts w:ascii="Arial" w:eastAsia="Times New Roman" w:hAnsi="Arial" w:cs="Arial"/>
            <w:color w:val="660066"/>
            <w:sz w:val="17"/>
            <w:u w:val="single"/>
            <w:lang w:val="en-US" w:eastAsia="it-IT"/>
          </w:rPr>
          <w:t>Rehabil</w:t>
        </w:r>
        <w:proofErr w:type="spellEnd"/>
        <w:r w:rsidRPr="00DD4A6B">
          <w:rPr>
            <w:rFonts w:ascii="Arial" w:eastAsia="Times New Roman" w:hAnsi="Arial" w:cs="Arial"/>
            <w:color w:val="660066"/>
            <w:sz w:val="17"/>
            <w:u w:val="single"/>
            <w:lang w:val="en-US" w:eastAsia="it-IT"/>
          </w:rPr>
          <w:t>.</w:t>
        </w:r>
      </w:hyperlink>
      <w:r w:rsidRPr="00DD4A6B">
        <w:rPr>
          <w:rFonts w:ascii="Arial" w:eastAsia="Times New Roman" w:hAnsi="Arial" w:cs="Arial"/>
          <w:color w:val="000000"/>
          <w:sz w:val="17"/>
          <w:lang w:val="en-US" w:eastAsia="it-IT"/>
        </w:rPr>
        <w:t> </w:t>
      </w:r>
      <w:r w:rsidRPr="00DD4A6B">
        <w:rPr>
          <w:rFonts w:ascii="Arial" w:eastAsia="Times New Roman" w:hAnsi="Arial" w:cs="Arial"/>
          <w:color w:val="000000"/>
          <w:sz w:val="17"/>
          <w:szCs w:val="17"/>
          <w:lang w:val="en-US" w:eastAsia="it-IT"/>
        </w:rPr>
        <w:t>2005 Mar;86(3):565-70.</w:t>
      </w:r>
    </w:p>
    <w:p w:rsidR="00DD4A6B" w:rsidRPr="00DD4A6B" w:rsidRDefault="00DD4A6B" w:rsidP="00DD4A6B">
      <w:pPr>
        <w:shd w:val="clear" w:color="auto" w:fill="FFFFFF"/>
        <w:spacing w:before="90" w:after="90" w:line="270" w:lineRule="atLeast"/>
        <w:outlineLvl w:val="0"/>
        <w:rPr>
          <w:rFonts w:ascii="Arial" w:eastAsia="Times New Roman" w:hAnsi="Arial" w:cs="Arial"/>
          <w:b/>
          <w:bCs/>
          <w:color w:val="000000"/>
          <w:kern w:val="36"/>
          <w:sz w:val="25"/>
          <w:szCs w:val="25"/>
          <w:lang w:val="en-US" w:eastAsia="it-IT"/>
        </w:rPr>
      </w:pPr>
      <w:r w:rsidRPr="00DD4A6B">
        <w:rPr>
          <w:rFonts w:ascii="Arial" w:eastAsia="Times New Roman" w:hAnsi="Arial" w:cs="Arial"/>
          <w:b/>
          <w:bCs/>
          <w:color w:val="000000"/>
          <w:kern w:val="36"/>
          <w:sz w:val="25"/>
          <w:szCs w:val="25"/>
          <w:lang w:val="en-US" w:eastAsia="it-IT"/>
        </w:rPr>
        <w:t>Static magnetic fields neither prevent nor diminish symptoms and signs of delayed onset muscle soreness.</w:t>
      </w:r>
    </w:p>
    <w:p w:rsidR="00DD4A6B" w:rsidRPr="00DD4A6B" w:rsidRDefault="00DD4A6B" w:rsidP="00DD4A6B">
      <w:pPr>
        <w:shd w:val="clear" w:color="auto" w:fill="FFFFFF"/>
        <w:spacing w:after="0" w:line="270" w:lineRule="atLeast"/>
        <w:rPr>
          <w:rFonts w:ascii="Arial" w:eastAsia="Times New Roman" w:hAnsi="Arial" w:cs="Arial"/>
          <w:color w:val="000000"/>
          <w:sz w:val="18"/>
          <w:szCs w:val="18"/>
          <w:lang w:val="en-US" w:eastAsia="it-IT"/>
        </w:rPr>
      </w:pPr>
      <w:hyperlink r:id="rId16" w:history="1">
        <w:proofErr w:type="spellStart"/>
        <w:r w:rsidRPr="00DD4A6B">
          <w:rPr>
            <w:rFonts w:ascii="Arial" w:eastAsia="Times New Roman" w:hAnsi="Arial" w:cs="Arial"/>
            <w:color w:val="660066"/>
            <w:sz w:val="18"/>
            <w:u w:val="single"/>
            <w:lang w:val="en-US" w:eastAsia="it-IT"/>
          </w:rPr>
          <w:t>Reeser</w:t>
        </w:r>
        <w:proofErr w:type="spellEnd"/>
        <w:r w:rsidRPr="00DD4A6B">
          <w:rPr>
            <w:rFonts w:ascii="Arial" w:eastAsia="Times New Roman" w:hAnsi="Arial" w:cs="Arial"/>
            <w:color w:val="660066"/>
            <w:sz w:val="18"/>
            <w:u w:val="single"/>
            <w:lang w:val="en-US" w:eastAsia="it-IT"/>
          </w:rPr>
          <w:t xml:space="preserve"> JC</w:t>
        </w:r>
      </w:hyperlink>
      <w:r w:rsidRPr="00DD4A6B">
        <w:rPr>
          <w:rFonts w:ascii="Arial" w:eastAsia="Times New Roman" w:hAnsi="Arial" w:cs="Arial"/>
          <w:color w:val="000000"/>
          <w:sz w:val="15"/>
          <w:szCs w:val="15"/>
          <w:vertAlign w:val="superscript"/>
          <w:lang w:val="en-US" w:eastAsia="it-IT"/>
        </w:rPr>
        <w:t>1</w:t>
      </w:r>
      <w:r w:rsidRPr="00DD4A6B">
        <w:rPr>
          <w:rFonts w:ascii="Arial" w:eastAsia="Times New Roman" w:hAnsi="Arial" w:cs="Arial"/>
          <w:color w:val="000000"/>
          <w:sz w:val="18"/>
          <w:szCs w:val="18"/>
          <w:lang w:val="en-US" w:eastAsia="it-IT"/>
        </w:rPr>
        <w:t>,</w:t>
      </w:r>
      <w:r w:rsidRPr="00DD4A6B">
        <w:rPr>
          <w:rFonts w:ascii="Arial" w:eastAsia="Times New Roman" w:hAnsi="Arial" w:cs="Arial"/>
          <w:color w:val="000000"/>
          <w:sz w:val="18"/>
          <w:lang w:val="en-US" w:eastAsia="it-IT"/>
        </w:rPr>
        <w:t> </w:t>
      </w:r>
      <w:hyperlink r:id="rId17" w:history="1">
        <w:r w:rsidRPr="00DD4A6B">
          <w:rPr>
            <w:rFonts w:ascii="Arial" w:eastAsia="Times New Roman" w:hAnsi="Arial" w:cs="Arial"/>
            <w:color w:val="660066"/>
            <w:sz w:val="18"/>
            <w:u w:val="single"/>
            <w:lang w:val="en-US" w:eastAsia="it-IT"/>
          </w:rPr>
          <w:t>Smith DT</w:t>
        </w:r>
      </w:hyperlink>
      <w:r w:rsidRPr="00DD4A6B">
        <w:rPr>
          <w:rFonts w:ascii="Arial" w:eastAsia="Times New Roman" w:hAnsi="Arial" w:cs="Arial"/>
          <w:color w:val="000000"/>
          <w:sz w:val="18"/>
          <w:szCs w:val="18"/>
          <w:lang w:val="en-US" w:eastAsia="it-IT"/>
        </w:rPr>
        <w:t>,</w:t>
      </w:r>
      <w:r w:rsidRPr="00DD4A6B">
        <w:rPr>
          <w:rFonts w:ascii="Arial" w:eastAsia="Times New Roman" w:hAnsi="Arial" w:cs="Arial"/>
          <w:color w:val="000000"/>
          <w:sz w:val="18"/>
          <w:lang w:val="en-US" w:eastAsia="it-IT"/>
        </w:rPr>
        <w:t> </w:t>
      </w:r>
      <w:hyperlink r:id="rId18" w:history="1">
        <w:r w:rsidRPr="00DD4A6B">
          <w:rPr>
            <w:rFonts w:ascii="Arial" w:eastAsia="Times New Roman" w:hAnsi="Arial" w:cs="Arial"/>
            <w:color w:val="660066"/>
            <w:sz w:val="18"/>
            <w:u w:val="single"/>
            <w:lang w:val="en-US" w:eastAsia="it-IT"/>
          </w:rPr>
          <w:t>Fischer V</w:t>
        </w:r>
      </w:hyperlink>
      <w:r w:rsidRPr="00DD4A6B">
        <w:rPr>
          <w:rFonts w:ascii="Arial" w:eastAsia="Times New Roman" w:hAnsi="Arial" w:cs="Arial"/>
          <w:color w:val="000000"/>
          <w:sz w:val="18"/>
          <w:szCs w:val="18"/>
          <w:lang w:val="en-US" w:eastAsia="it-IT"/>
        </w:rPr>
        <w:t>,</w:t>
      </w:r>
      <w:r w:rsidRPr="00DD4A6B">
        <w:rPr>
          <w:rFonts w:ascii="Arial" w:eastAsia="Times New Roman" w:hAnsi="Arial" w:cs="Arial"/>
          <w:color w:val="000000"/>
          <w:sz w:val="18"/>
          <w:lang w:val="en-US" w:eastAsia="it-IT"/>
        </w:rPr>
        <w:t> </w:t>
      </w:r>
      <w:hyperlink r:id="rId19" w:history="1">
        <w:r w:rsidRPr="00DD4A6B">
          <w:rPr>
            <w:rFonts w:ascii="Arial" w:eastAsia="Times New Roman" w:hAnsi="Arial" w:cs="Arial"/>
            <w:color w:val="660066"/>
            <w:sz w:val="18"/>
            <w:u w:val="single"/>
            <w:lang w:val="en-US" w:eastAsia="it-IT"/>
          </w:rPr>
          <w:t>Berg R</w:t>
        </w:r>
      </w:hyperlink>
      <w:r w:rsidRPr="00DD4A6B">
        <w:rPr>
          <w:rFonts w:ascii="Arial" w:eastAsia="Times New Roman" w:hAnsi="Arial" w:cs="Arial"/>
          <w:color w:val="000000"/>
          <w:sz w:val="18"/>
          <w:szCs w:val="18"/>
          <w:lang w:val="en-US" w:eastAsia="it-IT"/>
        </w:rPr>
        <w:t>,</w:t>
      </w:r>
      <w:r w:rsidRPr="00DD4A6B">
        <w:rPr>
          <w:rFonts w:ascii="Arial" w:eastAsia="Times New Roman" w:hAnsi="Arial" w:cs="Arial"/>
          <w:color w:val="000000"/>
          <w:sz w:val="18"/>
          <w:lang w:val="en-US" w:eastAsia="it-IT"/>
        </w:rPr>
        <w:t> </w:t>
      </w:r>
      <w:hyperlink r:id="rId20" w:history="1">
        <w:r w:rsidRPr="00DD4A6B">
          <w:rPr>
            <w:rFonts w:ascii="Arial" w:eastAsia="Times New Roman" w:hAnsi="Arial" w:cs="Arial"/>
            <w:color w:val="660066"/>
            <w:sz w:val="18"/>
            <w:u w:val="single"/>
            <w:lang w:val="en-US" w:eastAsia="it-IT"/>
          </w:rPr>
          <w:t>Liu K</w:t>
        </w:r>
      </w:hyperlink>
      <w:r w:rsidRPr="00DD4A6B">
        <w:rPr>
          <w:rFonts w:ascii="Arial" w:eastAsia="Times New Roman" w:hAnsi="Arial" w:cs="Arial"/>
          <w:color w:val="000000"/>
          <w:sz w:val="18"/>
          <w:szCs w:val="18"/>
          <w:lang w:val="en-US" w:eastAsia="it-IT"/>
        </w:rPr>
        <w:t>,</w:t>
      </w:r>
      <w:r w:rsidRPr="00DD4A6B">
        <w:rPr>
          <w:rFonts w:ascii="Arial" w:eastAsia="Times New Roman" w:hAnsi="Arial" w:cs="Arial"/>
          <w:color w:val="000000"/>
          <w:sz w:val="18"/>
          <w:lang w:val="en-US" w:eastAsia="it-IT"/>
        </w:rPr>
        <w:t> </w:t>
      </w:r>
      <w:proofErr w:type="spellStart"/>
      <w:r w:rsidRPr="00DD4A6B">
        <w:rPr>
          <w:rFonts w:ascii="Arial" w:eastAsia="Times New Roman" w:hAnsi="Arial" w:cs="Arial"/>
          <w:color w:val="000000"/>
          <w:sz w:val="18"/>
          <w:szCs w:val="18"/>
          <w:lang w:eastAsia="it-IT"/>
        </w:rPr>
        <w:fldChar w:fldCharType="begin"/>
      </w:r>
      <w:r w:rsidRPr="00DD4A6B">
        <w:rPr>
          <w:rFonts w:ascii="Arial" w:eastAsia="Times New Roman" w:hAnsi="Arial" w:cs="Arial"/>
          <w:color w:val="000000"/>
          <w:sz w:val="18"/>
          <w:szCs w:val="18"/>
          <w:lang w:val="en-US" w:eastAsia="it-IT"/>
        </w:rPr>
        <w:instrText xml:space="preserve"> HYPERLINK "http://www.ncbi.nlm.nih.gov/pubmed?term=Untiedt%20C%5BAuthor%5D&amp;cauthor=true&amp;cauthor_uid=15759245" </w:instrText>
      </w:r>
      <w:r w:rsidRPr="00DD4A6B">
        <w:rPr>
          <w:rFonts w:ascii="Arial" w:eastAsia="Times New Roman" w:hAnsi="Arial" w:cs="Arial"/>
          <w:color w:val="000000"/>
          <w:sz w:val="18"/>
          <w:szCs w:val="18"/>
          <w:lang w:eastAsia="it-IT"/>
        </w:rPr>
        <w:fldChar w:fldCharType="separate"/>
      </w:r>
      <w:r w:rsidRPr="00DD4A6B">
        <w:rPr>
          <w:rFonts w:ascii="Arial" w:eastAsia="Times New Roman" w:hAnsi="Arial" w:cs="Arial"/>
          <w:color w:val="660066"/>
          <w:sz w:val="18"/>
          <w:u w:val="single"/>
          <w:lang w:val="en-US" w:eastAsia="it-IT"/>
        </w:rPr>
        <w:t>Untiedt</w:t>
      </w:r>
      <w:proofErr w:type="spellEnd"/>
      <w:r w:rsidRPr="00DD4A6B">
        <w:rPr>
          <w:rFonts w:ascii="Arial" w:eastAsia="Times New Roman" w:hAnsi="Arial" w:cs="Arial"/>
          <w:color w:val="660066"/>
          <w:sz w:val="18"/>
          <w:u w:val="single"/>
          <w:lang w:val="en-US" w:eastAsia="it-IT"/>
        </w:rPr>
        <w:t xml:space="preserve"> C</w:t>
      </w:r>
      <w:r w:rsidRPr="00DD4A6B">
        <w:rPr>
          <w:rFonts w:ascii="Arial" w:eastAsia="Times New Roman" w:hAnsi="Arial" w:cs="Arial"/>
          <w:color w:val="000000"/>
          <w:sz w:val="18"/>
          <w:szCs w:val="18"/>
          <w:lang w:eastAsia="it-IT"/>
        </w:rPr>
        <w:fldChar w:fldCharType="end"/>
      </w:r>
      <w:r w:rsidRPr="00DD4A6B">
        <w:rPr>
          <w:rFonts w:ascii="Arial" w:eastAsia="Times New Roman" w:hAnsi="Arial" w:cs="Arial"/>
          <w:color w:val="000000"/>
          <w:sz w:val="18"/>
          <w:szCs w:val="18"/>
          <w:lang w:val="en-US" w:eastAsia="it-IT"/>
        </w:rPr>
        <w:t>,</w:t>
      </w:r>
      <w:r w:rsidRPr="00DD4A6B">
        <w:rPr>
          <w:rFonts w:ascii="Arial" w:eastAsia="Times New Roman" w:hAnsi="Arial" w:cs="Arial"/>
          <w:color w:val="000000"/>
          <w:sz w:val="18"/>
          <w:lang w:val="en-US" w:eastAsia="it-IT"/>
        </w:rPr>
        <w:t> </w:t>
      </w:r>
      <w:proofErr w:type="spellStart"/>
      <w:r w:rsidRPr="00DD4A6B">
        <w:rPr>
          <w:rFonts w:ascii="Arial" w:eastAsia="Times New Roman" w:hAnsi="Arial" w:cs="Arial"/>
          <w:color w:val="000000"/>
          <w:sz w:val="18"/>
          <w:szCs w:val="18"/>
          <w:lang w:eastAsia="it-IT"/>
        </w:rPr>
        <w:fldChar w:fldCharType="begin"/>
      </w:r>
      <w:r w:rsidRPr="00DD4A6B">
        <w:rPr>
          <w:rFonts w:ascii="Arial" w:eastAsia="Times New Roman" w:hAnsi="Arial" w:cs="Arial"/>
          <w:color w:val="000000"/>
          <w:sz w:val="18"/>
          <w:szCs w:val="18"/>
          <w:lang w:val="en-US" w:eastAsia="it-IT"/>
        </w:rPr>
        <w:instrText xml:space="preserve"> HYPERLINK "http://www.ncbi.nlm.nih.gov/pubmed?term=Kubista%20M%5BAuthor%5D&amp;cauthor=true&amp;cauthor_uid=15759245" </w:instrText>
      </w:r>
      <w:r w:rsidRPr="00DD4A6B">
        <w:rPr>
          <w:rFonts w:ascii="Arial" w:eastAsia="Times New Roman" w:hAnsi="Arial" w:cs="Arial"/>
          <w:color w:val="000000"/>
          <w:sz w:val="18"/>
          <w:szCs w:val="18"/>
          <w:lang w:eastAsia="it-IT"/>
        </w:rPr>
        <w:fldChar w:fldCharType="separate"/>
      </w:r>
      <w:r w:rsidRPr="00DD4A6B">
        <w:rPr>
          <w:rFonts w:ascii="Arial" w:eastAsia="Times New Roman" w:hAnsi="Arial" w:cs="Arial"/>
          <w:color w:val="660066"/>
          <w:sz w:val="18"/>
          <w:u w:val="single"/>
          <w:lang w:val="en-US" w:eastAsia="it-IT"/>
        </w:rPr>
        <w:t>Kubista</w:t>
      </w:r>
      <w:proofErr w:type="spellEnd"/>
      <w:r w:rsidRPr="00DD4A6B">
        <w:rPr>
          <w:rFonts w:ascii="Arial" w:eastAsia="Times New Roman" w:hAnsi="Arial" w:cs="Arial"/>
          <w:color w:val="660066"/>
          <w:sz w:val="18"/>
          <w:u w:val="single"/>
          <w:lang w:val="en-US" w:eastAsia="it-IT"/>
        </w:rPr>
        <w:t xml:space="preserve"> M</w:t>
      </w:r>
      <w:r w:rsidRPr="00DD4A6B">
        <w:rPr>
          <w:rFonts w:ascii="Arial" w:eastAsia="Times New Roman" w:hAnsi="Arial" w:cs="Arial"/>
          <w:color w:val="000000"/>
          <w:sz w:val="18"/>
          <w:szCs w:val="18"/>
          <w:lang w:eastAsia="it-IT"/>
        </w:rPr>
        <w:fldChar w:fldCharType="end"/>
      </w:r>
      <w:r w:rsidRPr="00DD4A6B">
        <w:rPr>
          <w:rFonts w:ascii="Arial" w:eastAsia="Times New Roman" w:hAnsi="Arial" w:cs="Arial"/>
          <w:color w:val="000000"/>
          <w:sz w:val="18"/>
          <w:szCs w:val="18"/>
          <w:lang w:val="en-US" w:eastAsia="it-IT"/>
        </w:rPr>
        <w:t>.</w:t>
      </w:r>
    </w:p>
    <w:p w:rsidR="00DD4A6B" w:rsidRPr="00DD4A6B" w:rsidRDefault="00DD4A6B" w:rsidP="00DD4A6B">
      <w:pPr>
        <w:shd w:val="clear" w:color="auto" w:fill="FFFFFF"/>
        <w:spacing w:after="0" w:line="240" w:lineRule="auto"/>
        <w:outlineLvl w:val="2"/>
        <w:rPr>
          <w:rFonts w:ascii="Arial" w:eastAsia="Times New Roman" w:hAnsi="Arial" w:cs="Arial"/>
          <w:b/>
          <w:bCs/>
          <w:color w:val="724128"/>
          <w:lang w:val="en-US" w:eastAsia="it-IT"/>
        </w:rPr>
      </w:pPr>
      <w:hyperlink r:id="rId21" w:tooltip="Open/close author information list" w:history="1">
        <w:r w:rsidRPr="00DD4A6B">
          <w:rPr>
            <w:rFonts w:ascii="Arial" w:eastAsia="Times New Roman" w:hAnsi="Arial" w:cs="Arial"/>
            <w:b/>
            <w:bCs/>
            <w:color w:val="660066"/>
            <w:sz w:val="21"/>
            <w:u w:val="single"/>
            <w:lang w:val="en-US" w:eastAsia="it-IT"/>
          </w:rPr>
          <w:t>Author information</w:t>
        </w:r>
      </w:hyperlink>
    </w:p>
    <w:p w:rsidR="00DD4A6B" w:rsidRPr="00DD4A6B" w:rsidRDefault="00DD4A6B" w:rsidP="00DD4A6B">
      <w:pPr>
        <w:shd w:val="clear" w:color="auto" w:fill="FFFFFF"/>
        <w:spacing w:after="0" w:line="240" w:lineRule="auto"/>
        <w:outlineLvl w:val="2"/>
        <w:rPr>
          <w:rFonts w:ascii="Arial" w:eastAsia="Times New Roman" w:hAnsi="Arial" w:cs="Arial"/>
          <w:b/>
          <w:bCs/>
          <w:color w:val="985735"/>
          <w:lang w:val="en-US" w:eastAsia="it-IT"/>
        </w:rPr>
      </w:pPr>
      <w:r w:rsidRPr="00DD4A6B">
        <w:rPr>
          <w:rFonts w:ascii="Arial" w:eastAsia="Times New Roman" w:hAnsi="Arial" w:cs="Arial"/>
          <w:b/>
          <w:bCs/>
          <w:color w:val="985735"/>
          <w:lang w:val="en-US" w:eastAsia="it-IT"/>
        </w:rPr>
        <w:t>Abstract</w:t>
      </w:r>
    </w:p>
    <w:p w:rsidR="00DD4A6B" w:rsidRPr="00DD4A6B" w:rsidRDefault="00DD4A6B" w:rsidP="00DD4A6B">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DD4A6B">
        <w:rPr>
          <w:rFonts w:ascii="Arial" w:eastAsia="Times New Roman" w:hAnsi="Arial" w:cs="Arial"/>
          <w:b/>
          <w:bCs/>
          <w:caps/>
          <w:color w:val="000000"/>
          <w:sz w:val="20"/>
          <w:szCs w:val="20"/>
          <w:lang w:val="en-US" w:eastAsia="it-IT"/>
        </w:rPr>
        <w:t>OBJECTIVE:</w:t>
      </w:r>
    </w:p>
    <w:p w:rsidR="00DD4A6B" w:rsidRPr="00DD4A6B" w:rsidRDefault="00DD4A6B" w:rsidP="00DD4A6B">
      <w:pPr>
        <w:shd w:val="clear" w:color="auto" w:fill="FFFFFF"/>
        <w:spacing w:after="120" w:line="270" w:lineRule="atLeast"/>
        <w:rPr>
          <w:rFonts w:ascii="Arial" w:eastAsia="Times New Roman" w:hAnsi="Arial" w:cs="Arial"/>
          <w:color w:val="000000"/>
          <w:sz w:val="20"/>
          <w:szCs w:val="20"/>
          <w:lang w:val="en-US" w:eastAsia="it-IT"/>
        </w:rPr>
      </w:pPr>
      <w:r w:rsidRPr="00DD4A6B">
        <w:rPr>
          <w:rFonts w:ascii="Arial" w:eastAsia="Times New Roman" w:hAnsi="Arial" w:cs="Arial"/>
          <w:color w:val="000000"/>
          <w:sz w:val="20"/>
          <w:szCs w:val="20"/>
          <w:lang w:val="en-US" w:eastAsia="it-IT"/>
        </w:rPr>
        <w:t>To determine whether application of a commercially available static magnetic field would alter the signs and/or symptoms of delayed onset muscle soreness (DOMS) produced by exhaustive eccentric exercise.</w:t>
      </w:r>
    </w:p>
    <w:p w:rsidR="00DD4A6B" w:rsidRPr="00DD4A6B" w:rsidRDefault="00DD4A6B" w:rsidP="00DD4A6B">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DD4A6B">
        <w:rPr>
          <w:rFonts w:ascii="Arial" w:eastAsia="Times New Roman" w:hAnsi="Arial" w:cs="Arial"/>
          <w:b/>
          <w:bCs/>
          <w:caps/>
          <w:color w:val="000000"/>
          <w:sz w:val="20"/>
          <w:szCs w:val="20"/>
          <w:lang w:val="en-US" w:eastAsia="it-IT"/>
        </w:rPr>
        <w:t>DESIGN:</w:t>
      </w:r>
    </w:p>
    <w:p w:rsidR="00DD4A6B" w:rsidRPr="00DD4A6B" w:rsidRDefault="00DD4A6B" w:rsidP="00DD4A6B">
      <w:pPr>
        <w:shd w:val="clear" w:color="auto" w:fill="FFFFFF"/>
        <w:spacing w:after="120" w:line="270" w:lineRule="atLeast"/>
        <w:rPr>
          <w:rFonts w:ascii="Arial" w:eastAsia="Times New Roman" w:hAnsi="Arial" w:cs="Arial"/>
          <w:color w:val="000000"/>
          <w:sz w:val="20"/>
          <w:szCs w:val="20"/>
          <w:lang w:val="en-US" w:eastAsia="it-IT"/>
        </w:rPr>
      </w:pPr>
      <w:r w:rsidRPr="00DD4A6B">
        <w:rPr>
          <w:rFonts w:ascii="Arial" w:eastAsia="Times New Roman" w:hAnsi="Arial" w:cs="Arial"/>
          <w:color w:val="000000"/>
          <w:sz w:val="20"/>
          <w:szCs w:val="20"/>
          <w:lang w:val="en-US" w:eastAsia="it-IT"/>
        </w:rPr>
        <w:t>A double-blinded, randomized, and placebo-controlled study, with subjects serving as their own controls.</w:t>
      </w:r>
    </w:p>
    <w:p w:rsidR="00DD4A6B" w:rsidRPr="00DD4A6B" w:rsidRDefault="00DD4A6B" w:rsidP="00DD4A6B">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DD4A6B">
        <w:rPr>
          <w:rFonts w:ascii="Arial" w:eastAsia="Times New Roman" w:hAnsi="Arial" w:cs="Arial"/>
          <w:b/>
          <w:bCs/>
          <w:caps/>
          <w:color w:val="000000"/>
          <w:sz w:val="20"/>
          <w:szCs w:val="20"/>
          <w:lang w:val="en-US" w:eastAsia="it-IT"/>
        </w:rPr>
        <w:t>SETTING:</w:t>
      </w:r>
    </w:p>
    <w:p w:rsidR="00DD4A6B" w:rsidRPr="00DD4A6B" w:rsidRDefault="00DD4A6B" w:rsidP="00DD4A6B">
      <w:pPr>
        <w:shd w:val="clear" w:color="auto" w:fill="FFFFFF"/>
        <w:spacing w:after="120" w:line="270" w:lineRule="atLeast"/>
        <w:rPr>
          <w:rFonts w:ascii="Arial" w:eastAsia="Times New Roman" w:hAnsi="Arial" w:cs="Arial"/>
          <w:color w:val="000000"/>
          <w:sz w:val="20"/>
          <w:szCs w:val="20"/>
          <w:lang w:val="en-US" w:eastAsia="it-IT"/>
        </w:rPr>
      </w:pPr>
      <w:r w:rsidRPr="00DD4A6B">
        <w:rPr>
          <w:rFonts w:ascii="Arial" w:eastAsia="Times New Roman" w:hAnsi="Arial" w:cs="Arial"/>
          <w:color w:val="000000"/>
          <w:sz w:val="20"/>
          <w:szCs w:val="20"/>
          <w:lang w:val="en-US" w:eastAsia="it-IT"/>
        </w:rPr>
        <w:t>An outpatient physical therapy and performance center.</w:t>
      </w:r>
    </w:p>
    <w:p w:rsidR="00DD4A6B" w:rsidRPr="00DD4A6B" w:rsidRDefault="00DD4A6B" w:rsidP="00DD4A6B">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DD4A6B">
        <w:rPr>
          <w:rFonts w:ascii="Arial" w:eastAsia="Times New Roman" w:hAnsi="Arial" w:cs="Arial"/>
          <w:b/>
          <w:bCs/>
          <w:caps/>
          <w:color w:val="000000"/>
          <w:sz w:val="20"/>
          <w:szCs w:val="20"/>
          <w:lang w:val="en-US" w:eastAsia="it-IT"/>
        </w:rPr>
        <w:t>PARTICIPANTS:</w:t>
      </w:r>
    </w:p>
    <w:p w:rsidR="00DD4A6B" w:rsidRPr="00DD4A6B" w:rsidRDefault="00DD4A6B" w:rsidP="00DD4A6B">
      <w:pPr>
        <w:shd w:val="clear" w:color="auto" w:fill="FFFFFF"/>
        <w:spacing w:after="120" w:line="270" w:lineRule="atLeast"/>
        <w:rPr>
          <w:rFonts w:ascii="Arial" w:eastAsia="Times New Roman" w:hAnsi="Arial" w:cs="Arial"/>
          <w:color w:val="000000"/>
          <w:sz w:val="20"/>
          <w:szCs w:val="20"/>
          <w:lang w:val="en-US" w:eastAsia="it-IT"/>
        </w:rPr>
      </w:pPr>
      <w:r w:rsidRPr="00DD4A6B">
        <w:rPr>
          <w:rFonts w:ascii="Arial" w:eastAsia="Times New Roman" w:hAnsi="Arial" w:cs="Arial"/>
          <w:color w:val="000000"/>
          <w:sz w:val="20"/>
          <w:szCs w:val="20"/>
          <w:lang w:val="en-US" w:eastAsia="it-IT"/>
        </w:rPr>
        <w:t>Twenty-three healthy volunteers (18 women; mean age, 30 y; range, 18-40 y; 5 men; mean age, 29 y; range, 19-39 y).</w:t>
      </w:r>
    </w:p>
    <w:p w:rsidR="00DD4A6B" w:rsidRPr="00DD4A6B" w:rsidRDefault="00DD4A6B" w:rsidP="00DD4A6B">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DD4A6B">
        <w:rPr>
          <w:rFonts w:ascii="Arial" w:eastAsia="Times New Roman" w:hAnsi="Arial" w:cs="Arial"/>
          <w:b/>
          <w:bCs/>
          <w:caps/>
          <w:color w:val="000000"/>
          <w:sz w:val="20"/>
          <w:szCs w:val="20"/>
          <w:lang w:val="en-US" w:eastAsia="it-IT"/>
        </w:rPr>
        <w:t>INTERVENTION:</w:t>
      </w:r>
    </w:p>
    <w:p w:rsidR="00DD4A6B" w:rsidRPr="00DD4A6B" w:rsidRDefault="00DD4A6B" w:rsidP="00DD4A6B">
      <w:pPr>
        <w:shd w:val="clear" w:color="auto" w:fill="FFFFFF"/>
        <w:spacing w:after="120" w:line="270" w:lineRule="atLeast"/>
        <w:rPr>
          <w:rFonts w:ascii="Arial" w:eastAsia="Times New Roman" w:hAnsi="Arial" w:cs="Arial"/>
          <w:color w:val="000000"/>
          <w:sz w:val="20"/>
          <w:szCs w:val="20"/>
          <w:lang w:val="en-US" w:eastAsia="it-IT"/>
        </w:rPr>
      </w:pPr>
      <w:r w:rsidRPr="00DD4A6B">
        <w:rPr>
          <w:rFonts w:ascii="Arial" w:eastAsia="Times New Roman" w:hAnsi="Arial" w:cs="Arial"/>
          <w:color w:val="000000"/>
          <w:sz w:val="20"/>
          <w:szCs w:val="20"/>
          <w:lang w:val="en-US" w:eastAsia="it-IT"/>
        </w:rPr>
        <w:t>After exhaustive eccentric exercise of both the right and left elbow flexor muscle groups, subjects received daily treatment with either a 350G magnet or a placebo device for 5 consecutive days.</w:t>
      </w:r>
    </w:p>
    <w:p w:rsidR="00DD4A6B" w:rsidRPr="00DD4A6B" w:rsidRDefault="00DD4A6B" w:rsidP="00DD4A6B">
      <w:pPr>
        <w:shd w:val="clear" w:color="auto" w:fill="FFFFFF"/>
        <w:spacing w:after="0" w:line="270" w:lineRule="atLeast"/>
        <w:ind w:right="238"/>
        <w:outlineLvl w:val="3"/>
        <w:rPr>
          <w:rFonts w:ascii="Arial" w:eastAsia="Times New Roman" w:hAnsi="Arial" w:cs="Arial"/>
          <w:b/>
          <w:bCs/>
          <w:caps/>
          <w:color w:val="000000"/>
          <w:sz w:val="20"/>
          <w:szCs w:val="20"/>
          <w:lang w:eastAsia="it-IT"/>
        </w:rPr>
      </w:pPr>
      <w:r w:rsidRPr="00DD4A6B">
        <w:rPr>
          <w:rFonts w:ascii="Arial" w:eastAsia="Times New Roman" w:hAnsi="Arial" w:cs="Arial"/>
          <w:b/>
          <w:bCs/>
          <w:caps/>
          <w:color w:val="000000"/>
          <w:sz w:val="20"/>
          <w:szCs w:val="20"/>
          <w:lang w:eastAsia="it-IT"/>
        </w:rPr>
        <w:t>MAIN OUTCOME MEASURES:</w:t>
      </w:r>
    </w:p>
    <w:p w:rsidR="00DD4A6B" w:rsidRPr="00DD4A6B" w:rsidRDefault="00DD4A6B" w:rsidP="00DD4A6B">
      <w:pPr>
        <w:shd w:val="clear" w:color="auto" w:fill="FFFFFF"/>
        <w:spacing w:after="120" w:line="270" w:lineRule="atLeast"/>
        <w:rPr>
          <w:rFonts w:ascii="Arial" w:eastAsia="Times New Roman" w:hAnsi="Arial" w:cs="Arial"/>
          <w:color w:val="000000"/>
          <w:sz w:val="20"/>
          <w:szCs w:val="20"/>
          <w:lang w:val="en-US" w:eastAsia="it-IT"/>
        </w:rPr>
      </w:pPr>
      <w:r w:rsidRPr="00DD4A6B">
        <w:rPr>
          <w:rFonts w:ascii="Arial" w:eastAsia="Times New Roman" w:hAnsi="Arial" w:cs="Arial"/>
          <w:color w:val="000000"/>
          <w:sz w:val="20"/>
          <w:szCs w:val="20"/>
          <w:lang w:val="en-US" w:eastAsia="it-IT"/>
        </w:rPr>
        <w:t>Outcome variables, including anthropometric measurements, perceived discomfort, and muscle force production, were compared using linear mixed models.</w:t>
      </w:r>
    </w:p>
    <w:p w:rsidR="00DD4A6B" w:rsidRPr="00DD4A6B" w:rsidRDefault="00DD4A6B" w:rsidP="00DD4A6B">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DD4A6B">
        <w:rPr>
          <w:rFonts w:ascii="Arial" w:eastAsia="Times New Roman" w:hAnsi="Arial" w:cs="Arial"/>
          <w:b/>
          <w:bCs/>
          <w:caps/>
          <w:color w:val="000000"/>
          <w:sz w:val="20"/>
          <w:szCs w:val="20"/>
          <w:lang w:val="en-US" w:eastAsia="it-IT"/>
        </w:rPr>
        <w:t>RESULTS:</w:t>
      </w:r>
    </w:p>
    <w:p w:rsidR="00DD4A6B" w:rsidRPr="00DD4A6B" w:rsidRDefault="00DD4A6B" w:rsidP="00DD4A6B">
      <w:pPr>
        <w:shd w:val="clear" w:color="auto" w:fill="FFFFFF"/>
        <w:spacing w:after="120" w:line="270" w:lineRule="atLeast"/>
        <w:rPr>
          <w:rFonts w:ascii="Arial" w:eastAsia="Times New Roman" w:hAnsi="Arial" w:cs="Arial"/>
          <w:color w:val="000000"/>
          <w:sz w:val="20"/>
          <w:szCs w:val="20"/>
          <w:lang w:val="en-US" w:eastAsia="it-IT"/>
        </w:rPr>
      </w:pPr>
      <w:r w:rsidRPr="00DD4A6B">
        <w:rPr>
          <w:rFonts w:ascii="Arial" w:eastAsia="Times New Roman" w:hAnsi="Arial" w:cs="Arial"/>
          <w:color w:val="000000"/>
          <w:sz w:val="20"/>
          <w:szCs w:val="20"/>
          <w:lang w:val="en-US" w:eastAsia="it-IT"/>
        </w:rPr>
        <w:t>Arm circumference, relaxed elbow flexion angle, and pain increased, whereas active elbow flexion angle and maximal isometric torque decreased transiently before returning to near baseline. No significant difference in outcome variables existed between the treated and control arms. Participants reported less pain in both treated and control arms after each session, suggesting a placebo effect.</w:t>
      </w:r>
    </w:p>
    <w:p w:rsidR="00DD4A6B" w:rsidRPr="00DD4A6B" w:rsidRDefault="00DD4A6B" w:rsidP="00DD4A6B">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DD4A6B">
        <w:rPr>
          <w:rFonts w:ascii="Arial" w:eastAsia="Times New Roman" w:hAnsi="Arial" w:cs="Arial"/>
          <w:b/>
          <w:bCs/>
          <w:caps/>
          <w:color w:val="000000"/>
          <w:sz w:val="20"/>
          <w:szCs w:val="20"/>
          <w:lang w:val="en-US" w:eastAsia="it-IT"/>
        </w:rPr>
        <w:t>CONCLUSIONS:</w:t>
      </w:r>
    </w:p>
    <w:p w:rsidR="00DD4A6B" w:rsidRPr="00DD4A6B" w:rsidRDefault="00DD4A6B" w:rsidP="00DD4A6B">
      <w:pPr>
        <w:shd w:val="clear" w:color="auto" w:fill="FFFFFF"/>
        <w:spacing w:after="120" w:line="270" w:lineRule="atLeast"/>
        <w:rPr>
          <w:rFonts w:ascii="Arial" w:eastAsia="Times New Roman" w:hAnsi="Arial" w:cs="Arial"/>
          <w:color w:val="000000"/>
          <w:sz w:val="20"/>
          <w:szCs w:val="20"/>
          <w:lang w:val="en-US" w:eastAsia="it-IT"/>
        </w:rPr>
      </w:pPr>
      <w:r w:rsidRPr="00DD4A6B">
        <w:rPr>
          <w:rFonts w:ascii="Arial" w:eastAsia="Times New Roman" w:hAnsi="Arial" w:cs="Arial"/>
          <w:color w:val="000000"/>
          <w:sz w:val="20"/>
          <w:szCs w:val="20"/>
          <w:lang w:val="en-US" w:eastAsia="it-IT"/>
        </w:rPr>
        <w:t>Static magnetic fields were no more effective than placebo in preventing DOMS.</w:t>
      </w:r>
    </w:p>
    <w:p w:rsidR="00DD4A6B" w:rsidRPr="00DD4A6B" w:rsidRDefault="00DD4A6B" w:rsidP="00DD4A6B">
      <w:pPr>
        <w:shd w:val="clear" w:color="auto" w:fill="FFFFFF"/>
        <w:spacing w:after="0" w:line="336" w:lineRule="atLeast"/>
        <w:ind w:right="403"/>
        <w:rPr>
          <w:rFonts w:ascii="Arial" w:eastAsia="Times New Roman" w:hAnsi="Arial" w:cs="Arial"/>
          <w:color w:val="575757"/>
          <w:sz w:val="17"/>
          <w:szCs w:val="17"/>
          <w:lang w:val="en-US" w:eastAsia="it-IT"/>
        </w:rPr>
      </w:pPr>
      <w:r w:rsidRPr="00DD4A6B">
        <w:rPr>
          <w:rFonts w:ascii="Arial" w:eastAsia="Times New Roman" w:hAnsi="Arial" w:cs="Arial"/>
          <w:color w:val="575757"/>
          <w:sz w:val="17"/>
          <w:szCs w:val="17"/>
          <w:lang w:val="en-US" w:eastAsia="it-IT"/>
        </w:rPr>
        <w:t>PMID:15759245</w:t>
      </w:r>
    </w:p>
    <w:p w:rsidR="00DD4A6B" w:rsidRPr="00DD4A6B" w:rsidRDefault="00DD4A6B" w:rsidP="00DD4A6B">
      <w:pPr>
        <w:shd w:val="clear" w:color="auto" w:fill="FFFFFF"/>
        <w:spacing w:after="0" w:line="336" w:lineRule="atLeast"/>
        <w:ind w:right="403"/>
        <w:rPr>
          <w:rFonts w:ascii="Arial" w:eastAsia="Times New Roman" w:hAnsi="Arial" w:cs="Arial"/>
          <w:color w:val="575757"/>
          <w:sz w:val="17"/>
          <w:szCs w:val="17"/>
          <w:lang w:val="en-US" w:eastAsia="it-IT"/>
        </w:rPr>
      </w:pPr>
      <w:r w:rsidRPr="00DD4A6B">
        <w:rPr>
          <w:rFonts w:ascii="Arial" w:eastAsia="Times New Roman" w:hAnsi="Arial" w:cs="Arial"/>
          <w:color w:val="575757"/>
          <w:sz w:val="17"/>
          <w:lang w:val="en-US" w:eastAsia="it-IT"/>
        </w:rPr>
        <w:t> </w:t>
      </w:r>
      <w:r w:rsidRPr="00DD4A6B">
        <w:rPr>
          <w:rFonts w:ascii="Arial" w:eastAsia="Times New Roman" w:hAnsi="Arial" w:cs="Arial"/>
          <w:color w:val="575757"/>
          <w:sz w:val="17"/>
          <w:szCs w:val="17"/>
          <w:lang w:val="en-US" w:eastAsia="it-IT"/>
        </w:rPr>
        <w:t>[</w:t>
      </w:r>
      <w:proofErr w:type="spellStart"/>
      <w:r w:rsidRPr="00DD4A6B">
        <w:rPr>
          <w:rFonts w:ascii="Arial" w:eastAsia="Times New Roman" w:hAnsi="Arial" w:cs="Arial"/>
          <w:color w:val="575757"/>
          <w:sz w:val="17"/>
          <w:szCs w:val="17"/>
          <w:lang w:val="en-US" w:eastAsia="it-IT"/>
        </w:rPr>
        <w:t>PubMed</w:t>
      </w:r>
      <w:proofErr w:type="spellEnd"/>
      <w:r w:rsidRPr="00DD4A6B">
        <w:rPr>
          <w:rFonts w:ascii="Arial" w:eastAsia="Times New Roman" w:hAnsi="Arial" w:cs="Arial"/>
          <w:color w:val="575757"/>
          <w:sz w:val="17"/>
          <w:szCs w:val="17"/>
          <w:lang w:val="en-US" w:eastAsia="it-IT"/>
        </w:rPr>
        <w:t xml:space="preserve"> - indexed for MEDLINE]</w:t>
      </w:r>
    </w:p>
    <w:p w:rsidR="00DD4A6B" w:rsidRDefault="00DD4A6B">
      <w:pPr>
        <w:rPr>
          <w:lang w:val="en-US"/>
        </w:rPr>
      </w:pPr>
    </w:p>
    <w:p w:rsidR="002A3E69" w:rsidRDefault="002A3E69">
      <w:pPr>
        <w:rPr>
          <w:lang w:val="en-US"/>
        </w:rPr>
      </w:pPr>
    </w:p>
    <w:p w:rsidR="002A3E69" w:rsidRDefault="002A3E69">
      <w:pPr>
        <w:rPr>
          <w:lang w:val="en-US"/>
        </w:rPr>
      </w:pPr>
    </w:p>
    <w:p w:rsidR="002A3E69" w:rsidRDefault="002A3E69">
      <w:pPr>
        <w:rPr>
          <w:lang w:val="en-US"/>
        </w:rPr>
      </w:pPr>
    </w:p>
    <w:p w:rsidR="002A3E69" w:rsidRDefault="002A3E69">
      <w:pPr>
        <w:rPr>
          <w:lang w:val="en-US"/>
        </w:rPr>
      </w:pPr>
    </w:p>
    <w:p w:rsidR="002A3E69" w:rsidRDefault="002A3E69">
      <w:pPr>
        <w:rPr>
          <w:lang w:val="en-US"/>
        </w:rPr>
      </w:pPr>
    </w:p>
    <w:p w:rsidR="002A3E69" w:rsidRDefault="002A3E69">
      <w:pPr>
        <w:rPr>
          <w:lang w:val="en-US"/>
        </w:rPr>
      </w:pPr>
    </w:p>
    <w:p w:rsidR="002A3E69" w:rsidRDefault="002A3E69">
      <w:pPr>
        <w:rPr>
          <w:lang w:val="en-US"/>
        </w:rPr>
      </w:pPr>
    </w:p>
    <w:p w:rsidR="002A3E69" w:rsidRDefault="002A3E69">
      <w:pPr>
        <w:rPr>
          <w:lang w:val="en-US"/>
        </w:rPr>
      </w:pPr>
    </w:p>
    <w:p w:rsidR="002A3E69" w:rsidRPr="002A3E69" w:rsidRDefault="002A3E69" w:rsidP="002A3E69">
      <w:pPr>
        <w:shd w:val="clear" w:color="auto" w:fill="FFFFFF"/>
        <w:spacing w:after="0" w:line="348" w:lineRule="atLeast"/>
        <w:rPr>
          <w:rFonts w:ascii="Arial" w:eastAsia="Times New Roman" w:hAnsi="Arial" w:cs="Arial"/>
          <w:color w:val="000000"/>
          <w:sz w:val="17"/>
          <w:szCs w:val="17"/>
          <w:lang w:val="en-US" w:eastAsia="it-IT"/>
        </w:rPr>
      </w:pPr>
      <w:r w:rsidRPr="002A3E69">
        <w:rPr>
          <w:rFonts w:ascii="Arial" w:eastAsia="Times New Roman" w:hAnsi="Arial" w:cs="Arial"/>
          <w:color w:val="000000"/>
          <w:sz w:val="17"/>
          <w:szCs w:val="17"/>
          <w:lang w:eastAsia="it-IT"/>
        </w:rPr>
        <w:lastRenderedPageBreak/>
        <w:fldChar w:fldCharType="begin"/>
      </w:r>
      <w:r w:rsidRPr="002A3E69">
        <w:rPr>
          <w:rFonts w:ascii="Arial" w:eastAsia="Times New Roman" w:hAnsi="Arial" w:cs="Arial"/>
          <w:color w:val="000000"/>
          <w:sz w:val="17"/>
          <w:szCs w:val="17"/>
          <w:lang w:val="en-US" w:eastAsia="it-IT"/>
        </w:rPr>
        <w:instrText xml:space="preserve"> HYPERLINK "http://www.ncbi.nlm.nih.gov/pubmed/15992236?dopt=Abstract" \o "Journal of alternative and complementary medicine (New York, N.Y.)." </w:instrText>
      </w:r>
      <w:r w:rsidRPr="002A3E69">
        <w:rPr>
          <w:rFonts w:ascii="Arial" w:eastAsia="Times New Roman" w:hAnsi="Arial" w:cs="Arial"/>
          <w:color w:val="000000"/>
          <w:sz w:val="17"/>
          <w:szCs w:val="17"/>
          <w:lang w:eastAsia="it-IT"/>
        </w:rPr>
        <w:fldChar w:fldCharType="separate"/>
      </w:r>
      <w:r w:rsidRPr="002A3E69">
        <w:rPr>
          <w:rFonts w:ascii="Arial" w:eastAsia="Times New Roman" w:hAnsi="Arial" w:cs="Arial"/>
          <w:color w:val="660066"/>
          <w:sz w:val="17"/>
          <w:u w:val="single"/>
          <w:lang w:val="en-US" w:eastAsia="it-IT"/>
        </w:rPr>
        <w:t xml:space="preserve">J </w:t>
      </w:r>
      <w:proofErr w:type="spellStart"/>
      <w:r w:rsidRPr="002A3E69">
        <w:rPr>
          <w:rFonts w:ascii="Arial" w:eastAsia="Times New Roman" w:hAnsi="Arial" w:cs="Arial"/>
          <w:color w:val="660066"/>
          <w:sz w:val="17"/>
          <w:u w:val="single"/>
          <w:lang w:val="en-US" w:eastAsia="it-IT"/>
        </w:rPr>
        <w:t>Altern</w:t>
      </w:r>
      <w:proofErr w:type="spellEnd"/>
      <w:r w:rsidRPr="002A3E69">
        <w:rPr>
          <w:rFonts w:ascii="Arial" w:eastAsia="Times New Roman" w:hAnsi="Arial" w:cs="Arial"/>
          <w:color w:val="660066"/>
          <w:sz w:val="17"/>
          <w:u w:val="single"/>
          <w:lang w:val="en-US" w:eastAsia="it-IT"/>
        </w:rPr>
        <w:t xml:space="preserve"> Complement Med.</w:t>
      </w:r>
      <w:r w:rsidRPr="002A3E69">
        <w:rPr>
          <w:rFonts w:ascii="Arial" w:eastAsia="Times New Roman" w:hAnsi="Arial" w:cs="Arial"/>
          <w:color w:val="000000"/>
          <w:sz w:val="17"/>
          <w:szCs w:val="17"/>
          <w:lang w:eastAsia="it-IT"/>
        </w:rPr>
        <w:fldChar w:fldCharType="end"/>
      </w:r>
      <w:r w:rsidRPr="002A3E69">
        <w:rPr>
          <w:rFonts w:ascii="Arial" w:eastAsia="Times New Roman" w:hAnsi="Arial" w:cs="Arial"/>
          <w:color w:val="000000"/>
          <w:sz w:val="17"/>
          <w:lang w:val="en-US" w:eastAsia="it-IT"/>
        </w:rPr>
        <w:t> </w:t>
      </w:r>
      <w:r w:rsidRPr="002A3E69">
        <w:rPr>
          <w:rFonts w:ascii="Arial" w:eastAsia="Times New Roman" w:hAnsi="Arial" w:cs="Arial"/>
          <w:color w:val="000000"/>
          <w:sz w:val="17"/>
          <w:szCs w:val="17"/>
          <w:lang w:val="en-US" w:eastAsia="it-IT"/>
        </w:rPr>
        <w:t>2005 Jun;11(3):495-509.</w:t>
      </w:r>
    </w:p>
    <w:p w:rsidR="002A3E69" w:rsidRPr="002A3E69" w:rsidRDefault="002A3E69" w:rsidP="002A3E69">
      <w:pPr>
        <w:shd w:val="clear" w:color="auto" w:fill="FFFFFF"/>
        <w:spacing w:before="90" w:after="90" w:line="270" w:lineRule="atLeast"/>
        <w:outlineLvl w:val="0"/>
        <w:rPr>
          <w:rFonts w:ascii="Arial" w:eastAsia="Times New Roman" w:hAnsi="Arial" w:cs="Arial"/>
          <w:b/>
          <w:bCs/>
          <w:color w:val="000000"/>
          <w:kern w:val="36"/>
          <w:sz w:val="25"/>
          <w:szCs w:val="25"/>
          <w:lang w:val="en-US" w:eastAsia="it-IT"/>
        </w:rPr>
      </w:pPr>
      <w:r w:rsidRPr="002A3E69">
        <w:rPr>
          <w:rFonts w:ascii="Arial" w:eastAsia="Times New Roman" w:hAnsi="Arial" w:cs="Arial"/>
          <w:b/>
          <w:bCs/>
          <w:color w:val="000000"/>
          <w:kern w:val="36"/>
          <w:sz w:val="25"/>
          <w:szCs w:val="25"/>
          <w:lang w:val="en-US" w:eastAsia="it-IT"/>
        </w:rPr>
        <w:t>A critical review of randomized controlled trials of static magnets for pain relief.</w:t>
      </w:r>
    </w:p>
    <w:p w:rsidR="002A3E69" w:rsidRPr="002A3E69" w:rsidRDefault="002A3E69" w:rsidP="002A3E69">
      <w:pPr>
        <w:shd w:val="clear" w:color="auto" w:fill="FFFFFF"/>
        <w:spacing w:after="0" w:line="270" w:lineRule="atLeast"/>
        <w:rPr>
          <w:rFonts w:ascii="Arial" w:eastAsia="Times New Roman" w:hAnsi="Arial" w:cs="Arial"/>
          <w:color w:val="000000"/>
          <w:sz w:val="18"/>
          <w:szCs w:val="18"/>
          <w:lang w:eastAsia="it-IT"/>
        </w:rPr>
      </w:pPr>
      <w:hyperlink r:id="rId22" w:history="1">
        <w:proofErr w:type="spellStart"/>
        <w:r w:rsidRPr="002A3E69">
          <w:rPr>
            <w:rFonts w:ascii="Arial" w:eastAsia="Times New Roman" w:hAnsi="Arial" w:cs="Arial"/>
            <w:color w:val="660066"/>
            <w:sz w:val="18"/>
            <w:u w:val="single"/>
            <w:lang w:eastAsia="it-IT"/>
          </w:rPr>
          <w:t>Eccles</w:t>
        </w:r>
        <w:proofErr w:type="spellEnd"/>
        <w:r w:rsidRPr="002A3E69">
          <w:rPr>
            <w:rFonts w:ascii="Arial" w:eastAsia="Times New Roman" w:hAnsi="Arial" w:cs="Arial"/>
            <w:color w:val="660066"/>
            <w:sz w:val="18"/>
            <w:u w:val="single"/>
            <w:lang w:eastAsia="it-IT"/>
          </w:rPr>
          <w:t xml:space="preserve"> NK</w:t>
        </w:r>
      </w:hyperlink>
      <w:r w:rsidRPr="002A3E69">
        <w:rPr>
          <w:rFonts w:ascii="Arial" w:eastAsia="Times New Roman" w:hAnsi="Arial" w:cs="Arial"/>
          <w:color w:val="000000"/>
          <w:sz w:val="18"/>
          <w:szCs w:val="18"/>
          <w:lang w:eastAsia="it-IT"/>
        </w:rPr>
        <w:t>.</w:t>
      </w:r>
    </w:p>
    <w:p w:rsidR="002A3E69" w:rsidRPr="002A3E69" w:rsidRDefault="002A3E69" w:rsidP="002A3E69">
      <w:pPr>
        <w:shd w:val="clear" w:color="auto" w:fill="FFFFFF"/>
        <w:spacing w:after="0" w:line="240" w:lineRule="auto"/>
        <w:outlineLvl w:val="2"/>
        <w:rPr>
          <w:rFonts w:ascii="Arial" w:eastAsia="Times New Roman" w:hAnsi="Arial" w:cs="Arial"/>
          <w:b/>
          <w:bCs/>
          <w:color w:val="724128"/>
          <w:lang w:eastAsia="it-IT"/>
        </w:rPr>
      </w:pPr>
      <w:hyperlink r:id="rId23" w:tooltip="Open/close author information list" w:history="1">
        <w:proofErr w:type="spellStart"/>
        <w:r w:rsidRPr="002A3E69">
          <w:rPr>
            <w:rFonts w:ascii="Arial" w:eastAsia="Times New Roman" w:hAnsi="Arial" w:cs="Arial"/>
            <w:b/>
            <w:bCs/>
            <w:color w:val="660066"/>
            <w:sz w:val="21"/>
            <w:u w:val="single"/>
            <w:lang w:eastAsia="it-IT"/>
          </w:rPr>
          <w:t>Author</w:t>
        </w:r>
        <w:proofErr w:type="spellEnd"/>
        <w:r w:rsidRPr="002A3E69">
          <w:rPr>
            <w:rFonts w:ascii="Arial" w:eastAsia="Times New Roman" w:hAnsi="Arial" w:cs="Arial"/>
            <w:b/>
            <w:bCs/>
            <w:color w:val="660066"/>
            <w:sz w:val="21"/>
            <w:u w:val="single"/>
            <w:lang w:eastAsia="it-IT"/>
          </w:rPr>
          <w:t xml:space="preserve"> information</w:t>
        </w:r>
      </w:hyperlink>
    </w:p>
    <w:p w:rsidR="002A3E69" w:rsidRPr="002A3E69" w:rsidRDefault="002A3E69" w:rsidP="002A3E69">
      <w:pPr>
        <w:shd w:val="clear" w:color="auto" w:fill="FFFFFF"/>
        <w:spacing w:after="0" w:line="240" w:lineRule="auto"/>
        <w:outlineLvl w:val="2"/>
        <w:rPr>
          <w:rFonts w:ascii="Arial" w:eastAsia="Times New Roman" w:hAnsi="Arial" w:cs="Arial"/>
          <w:b/>
          <w:bCs/>
          <w:color w:val="985735"/>
          <w:lang w:eastAsia="it-IT"/>
        </w:rPr>
      </w:pPr>
      <w:proofErr w:type="spellStart"/>
      <w:r w:rsidRPr="002A3E69">
        <w:rPr>
          <w:rFonts w:ascii="Arial" w:eastAsia="Times New Roman" w:hAnsi="Arial" w:cs="Arial"/>
          <w:b/>
          <w:bCs/>
          <w:color w:val="985735"/>
          <w:lang w:eastAsia="it-IT"/>
        </w:rPr>
        <w:t>Abstract</w:t>
      </w:r>
      <w:proofErr w:type="spellEnd"/>
    </w:p>
    <w:p w:rsidR="002A3E69" w:rsidRPr="002A3E69" w:rsidRDefault="002A3E69" w:rsidP="002A3E69">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2A3E69">
        <w:rPr>
          <w:rFonts w:ascii="Arial" w:eastAsia="Times New Roman" w:hAnsi="Arial" w:cs="Arial"/>
          <w:b/>
          <w:bCs/>
          <w:caps/>
          <w:color w:val="000000"/>
          <w:sz w:val="20"/>
          <w:szCs w:val="20"/>
          <w:lang w:val="en-US" w:eastAsia="it-IT"/>
        </w:rPr>
        <w:t>OBJECTIVE:</w:t>
      </w:r>
    </w:p>
    <w:p w:rsidR="002A3E69" w:rsidRPr="002A3E69" w:rsidRDefault="002A3E69" w:rsidP="002A3E69">
      <w:pPr>
        <w:shd w:val="clear" w:color="auto" w:fill="FFFFFF"/>
        <w:spacing w:after="120" w:line="270" w:lineRule="atLeast"/>
        <w:rPr>
          <w:rFonts w:ascii="Arial" w:eastAsia="Times New Roman" w:hAnsi="Arial" w:cs="Arial"/>
          <w:color w:val="000000"/>
          <w:sz w:val="20"/>
          <w:szCs w:val="20"/>
          <w:lang w:val="en-US" w:eastAsia="it-IT"/>
        </w:rPr>
      </w:pPr>
      <w:r w:rsidRPr="002A3E69">
        <w:rPr>
          <w:rFonts w:ascii="Arial" w:eastAsia="Times New Roman" w:hAnsi="Arial" w:cs="Arial"/>
          <w:color w:val="000000"/>
          <w:sz w:val="20"/>
          <w:szCs w:val="20"/>
          <w:lang w:val="en-US" w:eastAsia="it-IT"/>
        </w:rPr>
        <w:t>The aim of this review was to establish whether there is evidence for or against the efficacy of static magnets to produce analgesia.</w:t>
      </w:r>
    </w:p>
    <w:p w:rsidR="002A3E69" w:rsidRPr="002A3E69" w:rsidRDefault="002A3E69" w:rsidP="002A3E69">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2A3E69">
        <w:rPr>
          <w:rFonts w:ascii="Arial" w:eastAsia="Times New Roman" w:hAnsi="Arial" w:cs="Arial"/>
          <w:b/>
          <w:bCs/>
          <w:caps/>
          <w:color w:val="000000"/>
          <w:sz w:val="20"/>
          <w:szCs w:val="20"/>
          <w:lang w:val="en-US" w:eastAsia="it-IT"/>
        </w:rPr>
        <w:t>METHODS:</w:t>
      </w:r>
    </w:p>
    <w:p w:rsidR="002A3E69" w:rsidRPr="002A3E69" w:rsidRDefault="002A3E69" w:rsidP="002A3E69">
      <w:pPr>
        <w:shd w:val="clear" w:color="auto" w:fill="FFFFFF"/>
        <w:spacing w:after="120" w:line="270" w:lineRule="atLeast"/>
        <w:rPr>
          <w:rFonts w:ascii="Arial" w:eastAsia="Times New Roman" w:hAnsi="Arial" w:cs="Arial"/>
          <w:color w:val="000000"/>
          <w:sz w:val="20"/>
          <w:szCs w:val="20"/>
          <w:lang w:val="en-US" w:eastAsia="it-IT"/>
        </w:rPr>
      </w:pPr>
      <w:r w:rsidRPr="002A3E69">
        <w:rPr>
          <w:rFonts w:ascii="Arial" w:eastAsia="Times New Roman" w:hAnsi="Arial" w:cs="Arial"/>
          <w:color w:val="000000"/>
          <w:sz w:val="20"/>
          <w:szCs w:val="20"/>
          <w:lang w:val="en-US" w:eastAsia="it-IT"/>
        </w:rPr>
        <w:t>A systematic literature review was undertaken of studies that compared the use of static magnets with an appropriate control for the treatment of pain. Study methods, their quality, and outcome were also reviewed.</w:t>
      </w:r>
    </w:p>
    <w:p w:rsidR="002A3E69" w:rsidRPr="002A3E69" w:rsidRDefault="002A3E69" w:rsidP="002A3E69">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2A3E69">
        <w:rPr>
          <w:rFonts w:ascii="Arial" w:eastAsia="Times New Roman" w:hAnsi="Arial" w:cs="Arial"/>
          <w:b/>
          <w:bCs/>
          <w:caps/>
          <w:color w:val="000000"/>
          <w:sz w:val="20"/>
          <w:szCs w:val="20"/>
          <w:lang w:val="en-US" w:eastAsia="it-IT"/>
        </w:rPr>
        <w:t>RESULTS:</w:t>
      </w:r>
    </w:p>
    <w:p w:rsidR="002A3E69" w:rsidRPr="002A3E69" w:rsidRDefault="002A3E69" w:rsidP="002A3E69">
      <w:pPr>
        <w:shd w:val="clear" w:color="auto" w:fill="FFFFFF"/>
        <w:spacing w:after="120" w:line="270" w:lineRule="atLeast"/>
        <w:rPr>
          <w:rFonts w:ascii="Arial" w:eastAsia="Times New Roman" w:hAnsi="Arial" w:cs="Arial"/>
          <w:color w:val="000000"/>
          <w:sz w:val="20"/>
          <w:szCs w:val="20"/>
          <w:lang w:val="en-US" w:eastAsia="it-IT"/>
        </w:rPr>
      </w:pPr>
      <w:r w:rsidRPr="002A3E69">
        <w:rPr>
          <w:rFonts w:ascii="Arial" w:eastAsia="Times New Roman" w:hAnsi="Arial" w:cs="Arial"/>
          <w:color w:val="000000"/>
          <w:sz w:val="20"/>
          <w:szCs w:val="20"/>
          <w:lang w:val="en-US" w:eastAsia="it-IT"/>
        </w:rPr>
        <w:t xml:space="preserve">Overall, 13 of the 21 studies reported a significant analgesic effect due to static magnets. Of the 18 better quality studies with 3 points or more on the quality assessment, 11 were positive and six were negative, and in one there was a non-significant trend towards a positive analgesic effect. In two of the negative studies, there are concerns over adequacy of magnet power for the type of pain, and in the other study of duration of exposure to the magnetic field. If these two studies are excluded on the grounds of inadequate treatment, then 11 out of 15 (73.3%) of the better quality studies demonstrated a positive effect of static magnets in achieving analgesia across a broad range of different types of pain (neuropathic, inflammatory, musculoskeletal, </w:t>
      </w:r>
      <w:proofErr w:type="spellStart"/>
      <w:r w:rsidRPr="002A3E69">
        <w:rPr>
          <w:rFonts w:ascii="Arial" w:eastAsia="Times New Roman" w:hAnsi="Arial" w:cs="Arial"/>
          <w:color w:val="000000"/>
          <w:sz w:val="20"/>
          <w:szCs w:val="20"/>
          <w:lang w:val="en-US" w:eastAsia="it-IT"/>
        </w:rPr>
        <w:t>fibromyalgic</w:t>
      </w:r>
      <w:proofErr w:type="spellEnd"/>
      <w:r w:rsidRPr="002A3E69">
        <w:rPr>
          <w:rFonts w:ascii="Arial" w:eastAsia="Times New Roman" w:hAnsi="Arial" w:cs="Arial"/>
          <w:color w:val="000000"/>
          <w:sz w:val="20"/>
          <w:szCs w:val="20"/>
          <w:lang w:val="en-US" w:eastAsia="it-IT"/>
        </w:rPr>
        <w:t>, rheumatic, and postsurgical).</w:t>
      </w:r>
    </w:p>
    <w:p w:rsidR="002A3E69" w:rsidRPr="002A3E69" w:rsidRDefault="002A3E69" w:rsidP="002A3E69">
      <w:pPr>
        <w:shd w:val="clear" w:color="auto" w:fill="FFFFFF"/>
        <w:spacing w:after="0" w:line="270" w:lineRule="atLeast"/>
        <w:ind w:right="238"/>
        <w:outlineLvl w:val="3"/>
        <w:rPr>
          <w:rFonts w:ascii="Arial" w:eastAsia="Times New Roman" w:hAnsi="Arial" w:cs="Arial"/>
          <w:b/>
          <w:bCs/>
          <w:caps/>
          <w:color w:val="000000"/>
          <w:sz w:val="20"/>
          <w:szCs w:val="20"/>
          <w:lang w:val="en-US" w:eastAsia="it-IT"/>
        </w:rPr>
      </w:pPr>
      <w:r w:rsidRPr="002A3E69">
        <w:rPr>
          <w:rFonts w:ascii="Arial" w:eastAsia="Times New Roman" w:hAnsi="Arial" w:cs="Arial"/>
          <w:b/>
          <w:bCs/>
          <w:caps/>
          <w:color w:val="000000"/>
          <w:sz w:val="20"/>
          <w:szCs w:val="20"/>
          <w:lang w:val="en-US" w:eastAsia="it-IT"/>
        </w:rPr>
        <w:t>CONCLUSIONS:</w:t>
      </w:r>
    </w:p>
    <w:p w:rsidR="002A3E69" w:rsidRPr="002A3E69" w:rsidRDefault="002A3E69" w:rsidP="002A3E69">
      <w:pPr>
        <w:shd w:val="clear" w:color="auto" w:fill="FFFFFF"/>
        <w:spacing w:after="120" w:line="270" w:lineRule="atLeast"/>
        <w:rPr>
          <w:rFonts w:ascii="Arial" w:eastAsia="Times New Roman" w:hAnsi="Arial" w:cs="Arial"/>
          <w:color w:val="000000"/>
          <w:sz w:val="20"/>
          <w:szCs w:val="20"/>
          <w:lang w:val="en-US" w:eastAsia="it-IT"/>
        </w:rPr>
      </w:pPr>
      <w:r w:rsidRPr="002A3E69">
        <w:rPr>
          <w:rFonts w:ascii="Arial" w:eastAsia="Times New Roman" w:hAnsi="Arial" w:cs="Arial"/>
          <w:color w:val="000000"/>
          <w:sz w:val="20"/>
          <w:szCs w:val="20"/>
          <w:lang w:val="en-US" w:eastAsia="it-IT"/>
        </w:rPr>
        <w:t>The weight of evidence from published, well-conducted controlled trials suggests that static magnetic fields are able to induce analgesia.</w:t>
      </w:r>
    </w:p>
    <w:p w:rsidR="002A3E69" w:rsidRPr="002A3E69" w:rsidRDefault="002A3E69" w:rsidP="002A3E69">
      <w:pPr>
        <w:shd w:val="clear" w:color="auto" w:fill="FFFFFF"/>
        <w:spacing w:after="0" w:line="336" w:lineRule="atLeast"/>
        <w:ind w:right="403"/>
        <w:rPr>
          <w:rFonts w:ascii="Arial" w:eastAsia="Times New Roman" w:hAnsi="Arial" w:cs="Arial"/>
          <w:color w:val="575757"/>
          <w:sz w:val="17"/>
          <w:szCs w:val="17"/>
          <w:lang w:val="en-US" w:eastAsia="it-IT"/>
        </w:rPr>
      </w:pPr>
      <w:r w:rsidRPr="002A3E69">
        <w:rPr>
          <w:rFonts w:ascii="Arial" w:eastAsia="Times New Roman" w:hAnsi="Arial" w:cs="Arial"/>
          <w:color w:val="575757"/>
          <w:sz w:val="17"/>
          <w:szCs w:val="17"/>
          <w:lang w:val="en-US" w:eastAsia="it-IT"/>
        </w:rPr>
        <w:t>PMID:15992236</w:t>
      </w:r>
    </w:p>
    <w:p w:rsidR="002A3E69" w:rsidRPr="002A3E69" w:rsidRDefault="002A3E69" w:rsidP="002A3E69">
      <w:pPr>
        <w:shd w:val="clear" w:color="auto" w:fill="FFFFFF"/>
        <w:spacing w:after="0" w:line="336" w:lineRule="atLeast"/>
        <w:ind w:right="403"/>
        <w:rPr>
          <w:rFonts w:ascii="Arial" w:eastAsia="Times New Roman" w:hAnsi="Arial" w:cs="Arial"/>
          <w:color w:val="575757"/>
          <w:sz w:val="17"/>
          <w:szCs w:val="17"/>
          <w:lang w:val="en-US" w:eastAsia="it-IT"/>
        </w:rPr>
      </w:pPr>
      <w:r w:rsidRPr="002A3E69">
        <w:rPr>
          <w:rFonts w:ascii="Arial" w:eastAsia="Times New Roman" w:hAnsi="Arial" w:cs="Arial"/>
          <w:color w:val="575757"/>
          <w:sz w:val="17"/>
          <w:szCs w:val="17"/>
          <w:lang w:val="en-US" w:eastAsia="it-IT"/>
        </w:rPr>
        <w:t>[</w:t>
      </w:r>
      <w:proofErr w:type="spellStart"/>
      <w:r w:rsidRPr="002A3E69">
        <w:rPr>
          <w:rFonts w:ascii="Arial" w:eastAsia="Times New Roman" w:hAnsi="Arial" w:cs="Arial"/>
          <w:color w:val="575757"/>
          <w:sz w:val="17"/>
          <w:szCs w:val="17"/>
          <w:lang w:val="en-US" w:eastAsia="it-IT"/>
        </w:rPr>
        <w:t>PubMed</w:t>
      </w:r>
      <w:proofErr w:type="spellEnd"/>
      <w:r w:rsidRPr="002A3E69">
        <w:rPr>
          <w:rFonts w:ascii="Arial" w:eastAsia="Times New Roman" w:hAnsi="Arial" w:cs="Arial"/>
          <w:color w:val="575757"/>
          <w:sz w:val="17"/>
          <w:szCs w:val="17"/>
          <w:lang w:val="en-US" w:eastAsia="it-IT"/>
        </w:rPr>
        <w:t xml:space="preserve"> - indexed for MEDLINE]</w:t>
      </w:r>
    </w:p>
    <w:p w:rsidR="002A3E69" w:rsidRDefault="002A3E69">
      <w:pPr>
        <w:rPr>
          <w:lang w:val="en-US"/>
        </w:rPr>
      </w:pPr>
    </w:p>
    <w:p w:rsidR="002A3E69" w:rsidRDefault="002A3E69">
      <w:pPr>
        <w:rPr>
          <w:lang w:val="en-US"/>
        </w:rPr>
      </w:pPr>
    </w:p>
    <w:p w:rsidR="002A3E69" w:rsidRPr="00197B57" w:rsidRDefault="002A3E69">
      <w:pPr>
        <w:rPr>
          <w:lang w:val="en-US"/>
        </w:rPr>
      </w:pPr>
    </w:p>
    <w:sectPr w:rsidR="002A3E69" w:rsidRPr="00197B57" w:rsidSect="00D10F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4EEA"/>
    <w:multiLevelType w:val="multilevel"/>
    <w:tmpl w:val="5494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F030F"/>
    <w:multiLevelType w:val="multilevel"/>
    <w:tmpl w:val="FAFE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8330C"/>
    <w:multiLevelType w:val="multilevel"/>
    <w:tmpl w:val="0802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7073A"/>
    <w:multiLevelType w:val="multilevel"/>
    <w:tmpl w:val="F93E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507FD"/>
    <w:multiLevelType w:val="multilevel"/>
    <w:tmpl w:val="53BC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F4E92"/>
    <w:multiLevelType w:val="multilevel"/>
    <w:tmpl w:val="D594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1D17B0"/>
    <w:multiLevelType w:val="multilevel"/>
    <w:tmpl w:val="E9CC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59684B"/>
    <w:multiLevelType w:val="multilevel"/>
    <w:tmpl w:val="A3CE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0C0E37"/>
    <w:multiLevelType w:val="multilevel"/>
    <w:tmpl w:val="1DBE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8"/>
  </w:num>
  <w:num w:numId="4">
    <w:abstractNumId w:val="2"/>
  </w:num>
  <w:num w:numId="5">
    <w:abstractNumId w:val="5"/>
  </w:num>
  <w:num w:numId="6">
    <w:abstractNumId w:val="7"/>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97B57"/>
    <w:rsid w:val="00197B57"/>
    <w:rsid w:val="002A3E69"/>
    <w:rsid w:val="00451703"/>
    <w:rsid w:val="00D10F0A"/>
    <w:rsid w:val="00DD4A6B"/>
    <w:rsid w:val="00EF4C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0F0A"/>
  </w:style>
  <w:style w:type="paragraph" w:styleId="Titolo1">
    <w:name w:val="heading 1"/>
    <w:basedOn w:val="Normale"/>
    <w:link w:val="Titolo1Carattere"/>
    <w:uiPriority w:val="9"/>
    <w:qFormat/>
    <w:rsid w:val="00197B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97B5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97B5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197B5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7B5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97B5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197B5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197B57"/>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197B57"/>
    <w:rPr>
      <w:color w:val="0000FF"/>
      <w:u w:val="single"/>
    </w:rPr>
  </w:style>
  <w:style w:type="character" w:customStyle="1" w:styleId="offscreennoflow">
    <w:name w:val="offscreen_noflow"/>
    <w:basedOn w:val="Carpredefinitoparagrafo"/>
    <w:rsid w:val="00197B57"/>
  </w:style>
  <w:style w:type="character" w:customStyle="1" w:styleId="apple-converted-space">
    <w:name w:val="apple-converted-space"/>
    <w:basedOn w:val="Carpredefinitoparagrafo"/>
    <w:rsid w:val="00197B57"/>
  </w:style>
  <w:style w:type="character" w:customStyle="1" w:styleId="ui-ncbitoggler-master-text">
    <w:name w:val="ui-ncbitoggler-master-text"/>
    <w:basedOn w:val="Carpredefinitoparagrafo"/>
    <w:rsid w:val="00197B57"/>
  </w:style>
  <w:style w:type="paragraph" w:styleId="NormaleWeb">
    <w:name w:val="Normal (Web)"/>
    <w:basedOn w:val="Normale"/>
    <w:uiPriority w:val="99"/>
    <w:semiHidden/>
    <w:unhideWhenUsed/>
    <w:rsid w:val="00197B5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97B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7B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15764">
      <w:bodyDiv w:val="1"/>
      <w:marLeft w:val="0"/>
      <w:marRight w:val="0"/>
      <w:marTop w:val="0"/>
      <w:marBottom w:val="0"/>
      <w:divBdr>
        <w:top w:val="none" w:sz="0" w:space="0" w:color="auto"/>
        <w:left w:val="none" w:sz="0" w:space="0" w:color="auto"/>
        <w:bottom w:val="none" w:sz="0" w:space="0" w:color="auto"/>
        <w:right w:val="none" w:sz="0" w:space="0" w:color="auto"/>
      </w:divBdr>
      <w:divsChild>
        <w:div w:id="191501538">
          <w:marLeft w:val="0"/>
          <w:marRight w:val="0"/>
          <w:marTop w:val="0"/>
          <w:marBottom w:val="295"/>
          <w:divBdr>
            <w:top w:val="none" w:sz="0" w:space="0" w:color="auto"/>
            <w:left w:val="none" w:sz="0" w:space="0" w:color="auto"/>
            <w:bottom w:val="none" w:sz="0" w:space="0" w:color="auto"/>
            <w:right w:val="none" w:sz="0" w:space="0" w:color="auto"/>
          </w:divBdr>
          <w:divsChild>
            <w:div w:id="492452515">
              <w:marLeft w:val="3249"/>
              <w:marRight w:val="0"/>
              <w:marTop w:val="0"/>
              <w:marBottom w:val="0"/>
              <w:divBdr>
                <w:top w:val="none" w:sz="0" w:space="0" w:color="auto"/>
                <w:left w:val="none" w:sz="0" w:space="0" w:color="auto"/>
                <w:bottom w:val="none" w:sz="0" w:space="0" w:color="auto"/>
                <w:right w:val="none" w:sz="0" w:space="0" w:color="auto"/>
              </w:divBdr>
              <w:divsChild>
                <w:div w:id="1295940330">
                  <w:marLeft w:val="0"/>
                  <w:marRight w:val="0"/>
                  <w:marTop w:val="0"/>
                  <w:marBottom w:val="0"/>
                  <w:divBdr>
                    <w:top w:val="none" w:sz="0" w:space="0" w:color="auto"/>
                    <w:left w:val="none" w:sz="0" w:space="0" w:color="auto"/>
                    <w:bottom w:val="none" w:sz="0" w:space="0" w:color="auto"/>
                    <w:right w:val="none" w:sz="0" w:space="0" w:color="auto"/>
                  </w:divBdr>
                  <w:divsChild>
                    <w:div w:id="1111899346">
                      <w:marLeft w:val="0"/>
                      <w:marRight w:val="0"/>
                      <w:marTop w:val="0"/>
                      <w:marBottom w:val="0"/>
                      <w:divBdr>
                        <w:top w:val="none" w:sz="0" w:space="0" w:color="auto"/>
                        <w:left w:val="none" w:sz="0" w:space="0" w:color="auto"/>
                        <w:bottom w:val="none" w:sz="0" w:space="0" w:color="auto"/>
                        <w:right w:val="none" w:sz="0" w:space="0" w:color="auto"/>
                      </w:divBdr>
                      <w:divsChild>
                        <w:div w:id="1323853813">
                          <w:marLeft w:val="0"/>
                          <w:marRight w:val="0"/>
                          <w:marTop w:val="0"/>
                          <w:marBottom w:val="0"/>
                          <w:divBdr>
                            <w:top w:val="none" w:sz="0" w:space="0" w:color="auto"/>
                            <w:left w:val="none" w:sz="0" w:space="0" w:color="auto"/>
                            <w:bottom w:val="none" w:sz="0" w:space="0" w:color="auto"/>
                            <w:right w:val="none" w:sz="0" w:space="0" w:color="auto"/>
                          </w:divBdr>
                          <w:divsChild>
                            <w:div w:id="282269209">
                              <w:marLeft w:val="0"/>
                              <w:marRight w:val="48"/>
                              <w:marTop w:val="0"/>
                              <w:marBottom w:val="0"/>
                              <w:divBdr>
                                <w:top w:val="single" w:sz="6" w:space="2" w:color="999999"/>
                                <w:left w:val="single" w:sz="6" w:space="2" w:color="999999"/>
                                <w:bottom w:val="single" w:sz="6" w:space="2" w:color="999999"/>
                                <w:right w:val="single" w:sz="6" w:space="15" w:color="999999"/>
                              </w:divBdr>
                            </w:div>
                          </w:divsChild>
                        </w:div>
                      </w:divsChild>
                    </w:div>
                  </w:divsChild>
                </w:div>
              </w:divsChild>
            </w:div>
          </w:divsChild>
        </w:div>
        <w:div w:id="1437821529">
          <w:marLeft w:val="0"/>
          <w:marRight w:val="178"/>
          <w:marTop w:val="0"/>
          <w:marBottom w:val="0"/>
          <w:divBdr>
            <w:top w:val="none" w:sz="0" w:space="0" w:color="auto"/>
            <w:left w:val="none" w:sz="0" w:space="0" w:color="auto"/>
            <w:bottom w:val="none" w:sz="0" w:space="0" w:color="auto"/>
            <w:right w:val="none" w:sz="0" w:space="0" w:color="auto"/>
          </w:divBdr>
          <w:divsChild>
            <w:div w:id="47461518">
              <w:marLeft w:val="0"/>
              <w:marRight w:val="0"/>
              <w:marTop w:val="0"/>
              <w:marBottom w:val="0"/>
              <w:divBdr>
                <w:top w:val="none" w:sz="0" w:space="0" w:color="auto"/>
                <w:left w:val="none" w:sz="0" w:space="0" w:color="auto"/>
                <w:bottom w:val="none" w:sz="0" w:space="0" w:color="auto"/>
                <w:right w:val="none" w:sz="0" w:space="0" w:color="auto"/>
              </w:divBdr>
              <w:divsChild>
                <w:div w:id="1039087645">
                  <w:marLeft w:val="0"/>
                  <w:marRight w:val="0"/>
                  <w:marTop w:val="0"/>
                  <w:marBottom w:val="0"/>
                  <w:divBdr>
                    <w:top w:val="none" w:sz="0" w:space="0" w:color="auto"/>
                    <w:left w:val="none" w:sz="0" w:space="0" w:color="auto"/>
                    <w:bottom w:val="none" w:sz="0" w:space="0" w:color="auto"/>
                    <w:right w:val="none" w:sz="0" w:space="0" w:color="auto"/>
                  </w:divBdr>
                </w:div>
                <w:div w:id="402029023">
                  <w:marLeft w:val="0"/>
                  <w:marRight w:val="0"/>
                  <w:marTop w:val="0"/>
                  <w:marBottom w:val="0"/>
                  <w:divBdr>
                    <w:top w:val="none" w:sz="0" w:space="0" w:color="auto"/>
                    <w:left w:val="none" w:sz="0" w:space="0" w:color="auto"/>
                    <w:bottom w:val="none" w:sz="0" w:space="0" w:color="auto"/>
                    <w:right w:val="none" w:sz="0" w:space="0" w:color="auto"/>
                  </w:divBdr>
                  <w:divsChild>
                    <w:div w:id="1835491579">
                      <w:marLeft w:val="0"/>
                      <w:marRight w:val="0"/>
                      <w:marTop w:val="120"/>
                      <w:marBottom w:val="360"/>
                      <w:divBdr>
                        <w:top w:val="none" w:sz="0" w:space="0" w:color="auto"/>
                        <w:left w:val="none" w:sz="0" w:space="0" w:color="auto"/>
                        <w:bottom w:val="none" w:sz="0" w:space="0" w:color="auto"/>
                        <w:right w:val="none" w:sz="0" w:space="0" w:color="auto"/>
                      </w:divBdr>
                      <w:divsChild>
                        <w:div w:id="1100376951">
                          <w:marLeft w:val="0"/>
                          <w:marRight w:val="0"/>
                          <w:marTop w:val="0"/>
                          <w:marBottom w:val="0"/>
                          <w:divBdr>
                            <w:top w:val="none" w:sz="0" w:space="0" w:color="auto"/>
                            <w:left w:val="none" w:sz="0" w:space="0" w:color="auto"/>
                            <w:bottom w:val="none" w:sz="0" w:space="0" w:color="auto"/>
                            <w:right w:val="none" w:sz="0" w:space="0" w:color="auto"/>
                          </w:divBdr>
                        </w:div>
                        <w:div w:id="1555236700">
                          <w:marLeft w:val="0"/>
                          <w:marRight w:val="0"/>
                          <w:marTop w:val="0"/>
                          <w:marBottom w:val="0"/>
                          <w:divBdr>
                            <w:top w:val="none" w:sz="0" w:space="0" w:color="auto"/>
                            <w:left w:val="none" w:sz="0" w:space="0" w:color="auto"/>
                            <w:bottom w:val="none" w:sz="0" w:space="0" w:color="auto"/>
                            <w:right w:val="none" w:sz="0" w:space="0" w:color="auto"/>
                          </w:divBdr>
                        </w:div>
                        <w:div w:id="1408112450">
                          <w:marLeft w:val="0"/>
                          <w:marRight w:val="0"/>
                          <w:marTop w:val="0"/>
                          <w:marBottom w:val="0"/>
                          <w:divBdr>
                            <w:top w:val="none" w:sz="0" w:space="0" w:color="auto"/>
                            <w:left w:val="none" w:sz="0" w:space="0" w:color="auto"/>
                            <w:bottom w:val="none" w:sz="0" w:space="0" w:color="auto"/>
                            <w:right w:val="none" w:sz="0" w:space="0" w:color="auto"/>
                          </w:divBdr>
                        </w:div>
                        <w:div w:id="1064837033">
                          <w:marLeft w:val="0"/>
                          <w:marRight w:val="0"/>
                          <w:marTop w:val="0"/>
                          <w:marBottom w:val="0"/>
                          <w:divBdr>
                            <w:top w:val="none" w:sz="0" w:space="0" w:color="auto"/>
                            <w:left w:val="none" w:sz="0" w:space="0" w:color="auto"/>
                            <w:bottom w:val="none" w:sz="0" w:space="0" w:color="auto"/>
                            <w:right w:val="none" w:sz="0" w:space="0" w:color="auto"/>
                          </w:divBdr>
                        </w:div>
                        <w:div w:id="714160926">
                          <w:marLeft w:val="0"/>
                          <w:marRight w:val="0"/>
                          <w:marTop w:val="240"/>
                          <w:marBottom w:val="100"/>
                          <w:divBdr>
                            <w:top w:val="none" w:sz="0" w:space="0" w:color="auto"/>
                            <w:left w:val="none" w:sz="0" w:space="0" w:color="auto"/>
                            <w:bottom w:val="none" w:sz="0" w:space="0" w:color="auto"/>
                            <w:right w:val="none" w:sz="0" w:space="0" w:color="auto"/>
                          </w:divBdr>
                          <w:divsChild>
                            <w:div w:id="391737069">
                              <w:marLeft w:val="0"/>
                              <w:marRight w:val="0"/>
                              <w:marTop w:val="0"/>
                              <w:marBottom w:val="0"/>
                              <w:divBdr>
                                <w:top w:val="none" w:sz="0" w:space="0" w:color="auto"/>
                                <w:left w:val="none" w:sz="0" w:space="0" w:color="auto"/>
                                <w:bottom w:val="none" w:sz="0" w:space="0" w:color="auto"/>
                                <w:right w:val="none" w:sz="0" w:space="0" w:color="auto"/>
                              </w:divBdr>
                            </w:div>
                          </w:divsChild>
                        </w:div>
                        <w:div w:id="1884514618">
                          <w:marLeft w:val="0"/>
                          <w:marRight w:val="0"/>
                          <w:marTop w:val="288"/>
                          <w:marBottom w:val="100"/>
                          <w:divBdr>
                            <w:top w:val="none" w:sz="0" w:space="0" w:color="auto"/>
                            <w:left w:val="none" w:sz="0" w:space="0" w:color="auto"/>
                            <w:bottom w:val="none" w:sz="0" w:space="0" w:color="auto"/>
                            <w:right w:val="none" w:sz="0" w:space="0" w:color="auto"/>
                          </w:divBdr>
                          <w:divsChild>
                            <w:div w:id="3195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357879">
      <w:bodyDiv w:val="1"/>
      <w:marLeft w:val="0"/>
      <w:marRight w:val="0"/>
      <w:marTop w:val="0"/>
      <w:marBottom w:val="0"/>
      <w:divBdr>
        <w:top w:val="none" w:sz="0" w:space="0" w:color="auto"/>
        <w:left w:val="none" w:sz="0" w:space="0" w:color="auto"/>
        <w:bottom w:val="none" w:sz="0" w:space="0" w:color="auto"/>
        <w:right w:val="none" w:sz="0" w:space="0" w:color="auto"/>
      </w:divBdr>
      <w:divsChild>
        <w:div w:id="381638308">
          <w:marLeft w:val="0"/>
          <w:marRight w:val="0"/>
          <w:marTop w:val="0"/>
          <w:marBottom w:val="0"/>
          <w:divBdr>
            <w:top w:val="none" w:sz="0" w:space="0" w:color="auto"/>
            <w:left w:val="none" w:sz="0" w:space="0" w:color="auto"/>
            <w:bottom w:val="none" w:sz="0" w:space="0" w:color="auto"/>
            <w:right w:val="none" w:sz="0" w:space="0" w:color="auto"/>
          </w:divBdr>
        </w:div>
        <w:div w:id="2137945926">
          <w:marLeft w:val="0"/>
          <w:marRight w:val="0"/>
          <w:marTop w:val="0"/>
          <w:marBottom w:val="295"/>
          <w:divBdr>
            <w:top w:val="none" w:sz="0" w:space="0" w:color="auto"/>
            <w:left w:val="none" w:sz="0" w:space="0" w:color="auto"/>
            <w:bottom w:val="none" w:sz="0" w:space="0" w:color="auto"/>
            <w:right w:val="none" w:sz="0" w:space="0" w:color="auto"/>
          </w:divBdr>
          <w:divsChild>
            <w:div w:id="1644583305">
              <w:marLeft w:val="0"/>
              <w:marRight w:val="0"/>
              <w:marTop w:val="0"/>
              <w:marBottom w:val="0"/>
              <w:divBdr>
                <w:top w:val="none" w:sz="0" w:space="0" w:color="auto"/>
                <w:left w:val="none" w:sz="0" w:space="0" w:color="auto"/>
                <w:bottom w:val="none" w:sz="0" w:space="0" w:color="auto"/>
                <w:right w:val="none" w:sz="0" w:space="0" w:color="auto"/>
              </w:divBdr>
              <w:divsChild>
                <w:div w:id="1989632653">
                  <w:marLeft w:val="0"/>
                  <w:marRight w:val="0"/>
                  <w:marTop w:val="48"/>
                  <w:marBottom w:val="0"/>
                  <w:divBdr>
                    <w:top w:val="none" w:sz="0" w:space="0" w:color="auto"/>
                    <w:left w:val="none" w:sz="0" w:space="0" w:color="auto"/>
                    <w:bottom w:val="none" w:sz="0" w:space="0" w:color="auto"/>
                    <w:right w:val="none" w:sz="0" w:space="0" w:color="auto"/>
                  </w:divBdr>
                </w:div>
              </w:divsChild>
            </w:div>
            <w:div w:id="1040013732">
              <w:marLeft w:val="3249"/>
              <w:marRight w:val="0"/>
              <w:marTop w:val="0"/>
              <w:marBottom w:val="0"/>
              <w:divBdr>
                <w:top w:val="none" w:sz="0" w:space="0" w:color="auto"/>
                <w:left w:val="none" w:sz="0" w:space="0" w:color="auto"/>
                <w:bottom w:val="none" w:sz="0" w:space="0" w:color="auto"/>
                <w:right w:val="none" w:sz="0" w:space="0" w:color="auto"/>
              </w:divBdr>
              <w:divsChild>
                <w:div w:id="536966529">
                  <w:marLeft w:val="0"/>
                  <w:marRight w:val="0"/>
                  <w:marTop w:val="0"/>
                  <w:marBottom w:val="0"/>
                  <w:divBdr>
                    <w:top w:val="none" w:sz="0" w:space="0" w:color="auto"/>
                    <w:left w:val="none" w:sz="0" w:space="0" w:color="auto"/>
                    <w:bottom w:val="none" w:sz="0" w:space="0" w:color="auto"/>
                    <w:right w:val="none" w:sz="0" w:space="0" w:color="auto"/>
                  </w:divBdr>
                  <w:divsChild>
                    <w:div w:id="930897504">
                      <w:marLeft w:val="0"/>
                      <w:marRight w:val="0"/>
                      <w:marTop w:val="0"/>
                      <w:marBottom w:val="0"/>
                      <w:divBdr>
                        <w:top w:val="none" w:sz="0" w:space="0" w:color="auto"/>
                        <w:left w:val="none" w:sz="0" w:space="0" w:color="auto"/>
                        <w:bottom w:val="none" w:sz="0" w:space="0" w:color="auto"/>
                        <w:right w:val="none" w:sz="0" w:space="0" w:color="auto"/>
                      </w:divBdr>
                      <w:divsChild>
                        <w:div w:id="1018702509">
                          <w:marLeft w:val="0"/>
                          <w:marRight w:val="0"/>
                          <w:marTop w:val="0"/>
                          <w:marBottom w:val="0"/>
                          <w:divBdr>
                            <w:top w:val="none" w:sz="0" w:space="0" w:color="auto"/>
                            <w:left w:val="none" w:sz="0" w:space="0" w:color="auto"/>
                            <w:bottom w:val="none" w:sz="0" w:space="0" w:color="auto"/>
                            <w:right w:val="none" w:sz="0" w:space="0" w:color="auto"/>
                          </w:divBdr>
                          <w:divsChild>
                            <w:div w:id="2020351770">
                              <w:marLeft w:val="0"/>
                              <w:marRight w:val="48"/>
                              <w:marTop w:val="0"/>
                              <w:marBottom w:val="0"/>
                              <w:divBdr>
                                <w:top w:val="single" w:sz="6" w:space="2" w:color="999999"/>
                                <w:left w:val="single" w:sz="6" w:space="2" w:color="999999"/>
                                <w:bottom w:val="single" w:sz="6" w:space="2" w:color="999999"/>
                                <w:right w:val="single" w:sz="6" w:space="15" w:color="999999"/>
                              </w:divBdr>
                            </w:div>
                          </w:divsChild>
                        </w:div>
                      </w:divsChild>
                    </w:div>
                  </w:divsChild>
                </w:div>
              </w:divsChild>
            </w:div>
          </w:divsChild>
        </w:div>
        <w:div w:id="1922979029">
          <w:marLeft w:val="0"/>
          <w:marRight w:val="178"/>
          <w:marTop w:val="0"/>
          <w:marBottom w:val="0"/>
          <w:divBdr>
            <w:top w:val="none" w:sz="0" w:space="0" w:color="auto"/>
            <w:left w:val="none" w:sz="0" w:space="0" w:color="auto"/>
            <w:bottom w:val="none" w:sz="0" w:space="0" w:color="auto"/>
            <w:right w:val="none" w:sz="0" w:space="0" w:color="auto"/>
          </w:divBdr>
          <w:divsChild>
            <w:div w:id="1636377235">
              <w:marLeft w:val="0"/>
              <w:marRight w:val="0"/>
              <w:marTop w:val="0"/>
              <w:marBottom w:val="0"/>
              <w:divBdr>
                <w:top w:val="none" w:sz="0" w:space="0" w:color="auto"/>
                <w:left w:val="none" w:sz="0" w:space="0" w:color="auto"/>
                <w:bottom w:val="none" w:sz="0" w:space="0" w:color="auto"/>
                <w:right w:val="none" w:sz="0" w:space="0" w:color="auto"/>
              </w:divBdr>
              <w:divsChild>
                <w:div w:id="2119329693">
                  <w:marLeft w:val="0"/>
                  <w:marRight w:val="0"/>
                  <w:marTop w:val="0"/>
                  <w:marBottom w:val="0"/>
                  <w:divBdr>
                    <w:top w:val="none" w:sz="0" w:space="0" w:color="auto"/>
                    <w:left w:val="none" w:sz="0" w:space="0" w:color="auto"/>
                    <w:bottom w:val="none" w:sz="0" w:space="0" w:color="auto"/>
                    <w:right w:val="none" w:sz="0" w:space="0" w:color="auto"/>
                  </w:divBdr>
                </w:div>
                <w:div w:id="753816434">
                  <w:marLeft w:val="0"/>
                  <w:marRight w:val="0"/>
                  <w:marTop w:val="0"/>
                  <w:marBottom w:val="0"/>
                  <w:divBdr>
                    <w:top w:val="none" w:sz="0" w:space="0" w:color="auto"/>
                    <w:left w:val="none" w:sz="0" w:space="0" w:color="auto"/>
                    <w:bottom w:val="none" w:sz="0" w:space="0" w:color="auto"/>
                    <w:right w:val="none" w:sz="0" w:space="0" w:color="auto"/>
                  </w:divBdr>
                  <w:divsChild>
                    <w:div w:id="1678845562">
                      <w:marLeft w:val="0"/>
                      <w:marRight w:val="0"/>
                      <w:marTop w:val="120"/>
                      <w:marBottom w:val="360"/>
                      <w:divBdr>
                        <w:top w:val="none" w:sz="0" w:space="0" w:color="auto"/>
                        <w:left w:val="none" w:sz="0" w:space="0" w:color="auto"/>
                        <w:bottom w:val="none" w:sz="0" w:space="0" w:color="auto"/>
                        <w:right w:val="none" w:sz="0" w:space="0" w:color="auto"/>
                      </w:divBdr>
                      <w:divsChild>
                        <w:div w:id="513879198">
                          <w:marLeft w:val="0"/>
                          <w:marRight w:val="0"/>
                          <w:marTop w:val="0"/>
                          <w:marBottom w:val="0"/>
                          <w:divBdr>
                            <w:top w:val="none" w:sz="0" w:space="0" w:color="auto"/>
                            <w:left w:val="none" w:sz="0" w:space="0" w:color="auto"/>
                            <w:bottom w:val="none" w:sz="0" w:space="0" w:color="auto"/>
                            <w:right w:val="none" w:sz="0" w:space="0" w:color="auto"/>
                          </w:divBdr>
                        </w:div>
                        <w:div w:id="935673238">
                          <w:marLeft w:val="0"/>
                          <w:marRight w:val="0"/>
                          <w:marTop w:val="0"/>
                          <w:marBottom w:val="0"/>
                          <w:divBdr>
                            <w:top w:val="none" w:sz="0" w:space="0" w:color="auto"/>
                            <w:left w:val="none" w:sz="0" w:space="0" w:color="auto"/>
                            <w:bottom w:val="none" w:sz="0" w:space="0" w:color="auto"/>
                            <w:right w:val="none" w:sz="0" w:space="0" w:color="auto"/>
                          </w:divBdr>
                        </w:div>
                        <w:div w:id="1316567546">
                          <w:marLeft w:val="0"/>
                          <w:marRight w:val="0"/>
                          <w:marTop w:val="0"/>
                          <w:marBottom w:val="0"/>
                          <w:divBdr>
                            <w:top w:val="none" w:sz="0" w:space="0" w:color="auto"/>
                            <w:left w:val="none" w:sz="0" w:space="0" w:color="auto"/>
                            <w:bottom w:val="none" w:sz="0" w:space="0" w:color="auto"/>
                            <w:right w:val="none" w:sz="0" w:space="0" w:color="auto"/>
                          </w:divBdr>
                        </w:div>
                        <w:div w:id="1602954588">
                          <w:marLeft w:val="0"/>
                          <w:marRight w:val="0"/>
                          <w:marTop w:val="240"/>
                          <w:marBottom w:val="100"/>
                          <w:divBdr>
                            <w:top w:val="none" w:sz="0" w:space="0" w:color="auto"/>
                            <w:left w:val="none" w:sz="0" w:space="0" w:color="auto"/>
                            <w:bottom w:val="none" w:sz="0" w:space="0" w:color="auto"/>
                            <w:right w:val="none" w:sz="0" w:space="0" w:color="auto"/>
                          </w:divBdr>
                          <w:divsChild>
                            <w:div w:id="1028600641">
                              <w:marLeft w:val="0"/>
                              <w:marRight w:val="0"/>
                              <w:marTop w:val="0"/>
                              <w:marBottom w:val="0"/>
                              <w:divBdr>
                                <w:top w:val="none" w:sz="0" w:space="0" w:color="auto"/>
                                <w:left w:val="none" w:sz="0" w:space="0" w:color="auto"/>
                                <w:bottom w:val="none" w:sz="0" w:space="0" w:color="auto"/>
                                <w:right w:val="none" w:sz="0" w:space="0" w:color="auto"/>
                              </w:divBdr>
                            </w:div>
                          </w:divsChild>
                        </w:div>
                        <w:div w:id="1769891673">
                          <w:marLeft w:val="0"/>
                          <w:marRight w:val="0"/>
                          <w:marTop w:val="288"/>
                          <w:marBottom w:val="100"/>
                          <w:divBdr>
                            <w:top w:val="none" w:sz="0" w:space="0" w:color="auto"/>
                            <w:left w:val="none" w:sz="0" w:space="0" w:color="auto"/>
                            <w:bottom w:val="none" w:sz="0" w:space="0" w:color="auto"/>
                            <w:right w:val="none" w:sz="0" w:space="0" w:color="auto"/>
                          </w:divBdr>
                          <w:divsChild>
                            <w:div w:id="13262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83458">
      <w:bodyDiv w:val="1"/>
      <w:marLeft w:val="0"/>
      <w:marRight w:val="0"/>
      <w:marTop w:val="0"/>
      <w:marBottom w:val="0"/>
      <w:divBdr>
        <w:top w:val="none" w:sz="0" w:space="0" w:color="auto"/>
        <w:left w:val="none" w:sz="0" w:space="0" w:color="auto"/>
        <w:bottom w:val="none" w:sz="0" w:space="0" w:color="auto"/>
        <w:right w:val="none" w:sz="0" w:space="0" w:color="auto"/>
      </w:divBdr>
      <w:divsChild>
        <w:div w:id="1294019967">
          <w:marLeft w:val="0"/>
          <w:marRight w:val="0"/>
          <w:marTop w:val="0"/>
          <w:marBottom w:val="295"/>
          <w:divBdr>
            <w:top w:val="none" w:sz="0" w:space="0" w:color="auto"/>
            <w:left w:val="none" w:sz="0" w:space="0" w:color="auto"/>
            <w:bottom w:val="none" w:sz="0" w:space="0" w:color="auto"/>
            <w:right w:val="none" w:sz="0" w:space="0" w:color="auto"/>
          </w:divBdr>
          <w:divsChild>
            <w:div w:id="366948981">
              <w:marLeft w:val="3249"/>
              <w:marRight w:val="0"/>
              <w:marTop w:val="0"/>
              <w:marBottom w:val="0"/>
              <w:divBdr>
                <w:top w:val="none" w:sz="0" w:space="0" w:color="auto"/>
                <w:left w:val="none" w:sz="0" w:space="0" w:color="auto"/>
                <w:bottom w:val="none" w:sz="0" w:space="0" w:color="auto"/>
                <w:right w:val="none" w:sz="0" w:space="0" w:color="auto"/>
              </w:divBdr>
              <w:divsChild>
                <w:div w:id="843056214">
                  <w:marLeft w:val="0"/>
                  <w:marRight w:val="0"/>
                  <w:marTop w:val="0"/>
                  <w:marBottom w:val="0"/>
                  <w:divBdr>
                    <w:top w:val="none" w:sz="0" w:space="0" w:color="auto"/>
                    <w:left w:val="none" w:sz="0" w:space="0" w:color="auto"/>
                    <w:bottom w:val="none" w:sz="0" w:space="0" w:color="auto"/>
                    <w:right w:val="none" w:sz="0" w:space="0" w:color="auto"/>
                  </w:divBdr>
                  <w:divsChild>
                    <w:div w:id="1314600832">
                      <w:marLeft w:val="0"/>
                      <w:marRight w:val="0"/>
                      <w:marTop w:val="0"/>
                      <w:marBottom w:val="0"/>
                      <w:divBdr>
                        <w:top w:val="none" w:sz="0" w:space="0" w:color="auto"/>
                        <w:left w:val="none" w:sz="0" w:space="0" w:color="auto"/>
                        <w:bottom w:val="none" w:sz="0" w:space="0" w:color="auto"/>
                        <w:right w:val="none" w:sz="0" w:space="0" w:color="auto"/>
                      </w:divBdr>
                      <w:divsChild>
                        <w:div w:id="1247424491">
                          <w:marLeft w:val="0"/>
                          <w:marRight w:val="0"/>
                          <w:marTop w:val="0"/>
                          <w:marBottom w:val="0"/>
                          <w:divBdr>
                            <w:top w:val="none" w:sz="0" w:space="0" w:color="auto"/>
                            <w:left w:val="none" w:sz="0" w:space="0" w:color="auto"/>
                            <w:bottom w:val="none" w:sz="0" w:space="0" w:color="auto"/>
                            <w:right w:val="none" w:sz="0" w:space="0" w:color="auto"/>
                          </w:divBdr>
                          <w:divsChild>
                            <w:div w:id="2121753335">
                              <w:marLeft w:val="0"/>
                              <w:marRight w:val="48"/>
                              <w:marTop w:val="0"/>
                              <w:marBottom w:val="0"/>
                              <w:divBdr>
                                <w:top w:val="single" w:sz="6" w:space="2" w:color="999999"/>
                                <w:left w:val="single" w:sz="6" w:space="2" w:color="999999"/>
                                <w:bottom w:val="single" w:sz="6" w:space="2" w:color="999999"/>
                                <w:right w:val="single" w:sz="6" w:space="15" w:color="999999"/>
                              </w:divBdr>
                            </w:div>
                          </w:divsChild>
                        </w:div>
                      </w:divsChild>
                    </w:div>
                  </w:divsChild>
                </w:div>
              </w:divsChild>
            </w:div>
          </w:divsChild>
        </w:div>
        <w:div w:id="9185679">
          <w:marLeft w:val="0"/>
          <w:marRight w:val="178"/>
          <w:marTop w:val="0"/>
          <w:marBottom w:val="0"/>
          <w:divBdr>
            <w:top w:val="none" w:sz="0" w:space="0" w:color="auto"/>
            <w:left w:val="none" w:sz="0" w:space="0" w:color="auto"/>
            <w:bottom w:val="none" w:sz="0" w:space="0" w:color="auto"/>
            <w:right w:val="none" w:sz="0" w:space="0" w:color="auto"/>
          </w:divBdr>
          <w:divsChild>
            <w:div w:id="1894385331">
              <w:marLeft w:val="0"/>
              <w:marRight w:val="0"/>
              <w:marTop w:val="0"/>
              <w:marBottom w:val="0"/>
              <w:divBdr>
                <w:top w:val="none" w:sz="0" w:space="0" w:color="auto"/>
                <w:left w:val="none" w:sz="0" w:space="0" w:color="auto"/>
                <w:bottom w:val="none" w:sz="0" w:space="0" w:color="auto"/>
                <w:right w:val="none" w:sz="0" w:space="0" w:color="auto"/>
              </w:divBdr>
              <w:divsChild>
                <w:div w:id="1712727081">
                  <w:marLeft w:val="0"/>
                  <w:marRight w:val="0"/>
                  <w:marTop w:val="0"/>
                  <w:marBottom w:val="0"/>
                  <w:divBdr>
                    <w:top w:val="none" w:sz="0" w:space="0" w:color="auto"/>
                    <w:left w:val="none" w:sz="0" w:space="0" w:color="auto"/>
                    <w:bottom w:val="none" w:sz="0" w:space="0" w:color="auto"/>
                    <w:right w:val="none" w:sz="0" w:space="0" w:color="auto"/>
                  </w:divBdr>
                </w:div>
                <w:div w:id="1853836299">
                  <w:marLeft w:val="0"/>
                  <w:marRight w:val="0"/>
                  <w:marTop w:val="0"/>
                  <w:marBottom w:val="0"/>
                  <w:divBdr>
                    <w:top w:val="none" w:sz="0" w:space="0" w:color="auto"/>
                    <w:left w:val="none" w:sz="0" w:space="0" w:color="auto"/>
                    <w:bottom w:val="none" w:sz="0" w:space="0" w:color="auto"/>
                    <w:right w:val="none" w:sz="0" w:space="0" w:color="auto"/>
                  </w:divBdr>
                  <w:divsChild>
                    <w:div w:id="1143738272">
                      <w:marLeft w:val="0"/>
                      <w:marRight w:val="0"/>
                      <w:marTop w:val="120"/>
                      <w:marBottom w:val="360"/>
                      <w:divBdr>
                        <w:top w:val="none" w:sz="0" w:space="0" w:color="auto"/>
                        <w:left w:val="none" w:sz="0" w:space="0" w:color="auto"/>
                        <w:bottom w:val="none" w:sz="0" w:space="0" w:color="auto"/>
                        <w:right w:val="none" w:sz="0" w:space="0" w:color="auto"/>
                      </w:divBdr>
                      <w:divsChild>
                        <w:div w:id="1213929503">
                          <w:marLeft w:val="0"/>
                          <w:marRight w:val="0"/>
                          <w:marTop w:val="0"/>
                          <w:marBottom w:val="0"/>
                          <w:divBdr>
                            <w:top w:val="none" w:sz="0" w:space="0" w:color="auto"/>
                            <w:left w:val="none" w:sz="0" w:space="0" w:color="auto"/>
                            <w:bottom w:val="none" w:sz="0" w:space="0" w:color="auto"/>
                            <w:right w:val="none" w:sz="0" w:space="0" w:color="auto"/>
                          </w:divBdr>
                        </w:div>
                        <w:div w:id="1787384436">
                          <w:marLeft w:val="0"/>
                          <w:marRight w:val="0"/>
                          <w:marTop w:val="0"/>
                          <w:marBottom w:val="0"/>
                          <w:divBdr>
                            <w:top w:val="none" w:sz="0" w:space="0" w:color="auto"/>
                            <w:left w:val="none" w:sz="0" w:space="0" w:color="auto"/>
                            <w:bottom w:val="none" w:sz="0" w:space="0" w:color="auto"/>
                            <w:right w:val="none" w:sz="0" w:space="0" w:color="auto"/>
                          </w:divBdr>
                        </w:div>
                        <w:div w:id="1287852748">
                          <w:marLeft w:val="0"/>
                          <w:marRight w:val="0"/>
                          <w:marTop w:val="0"/>
                          <w:marBottom w:val="0"/>
                          <w:divBdr>
                            <w:top w:val="none" w:sz="0" w:space="0" w:color="auto"/>
                            <w:left w:val="none" w:sz="0" w:space="0" w:color="auto"/>
                            <w:bottom w:val="none" w:sz="0" w:space="0" w:color="auto"/>
                            <w:right w:val="none" w:sz="0" w:space="0" w:color="auto"/>
                          </w:divBdr>
                        </w:div>
                        <w:div w:id="1380978707">
                          <w:marLeft w:val="0"/>
                          <w:marRight w:val="0"/>
                          <w:marTop w:val="240"/>
                          <w:marBottom w:val="100"/>
                          <w:divBdr>
                            <w:top w:val="none" w:sz="0" w:space="0" w:color="auto"/>
                            <w:left w:val="none" w:sz="0" w:space="0" w:color="auto"/>
                            <w:bottom w:val="none" w:sz="0" w:space="0" w:color="auto"/>
                            <w:right w:val="none" w:sz="0" w:space="0" w:color="auto"/>
                          </w:divBdr>
                          <w:divsChild>
                            <w:div w:id="618561497">
                              <w:marLeft w:val="0"/>
                              <w:marRight w:val="0"/>
                              <w:marTop w:val="0"/>
                              <w:marBottom w:val="0"/>
                              <w:divBdr>
                                <w:top w:val="none" w:sz="0" w:space="0" w:color="auto"/>
                                <w:left w:val="none" w:sz="0" w:space="0" w:color="auto"/>
                                <w:bottom w:val="none" w:sz="0" w:space="0" w:color="auto"/>
                                <w:right w:val="none" w:sz="0" w:space="0" w:color="auto"/>
                              </w:divBdr>
                            </w:div>
                          </w:divsChild>
                        </w:div>
                        <w:div w:id="1962883134">
                          <w:marLeft w:val="0"/>
                          <w:marRight w:val="0"/>
                          <w:marTop w:val="288"/>
                          <w:marBottom w:val="100"/>
                          <w:divBdr>
                            <w:top w:val="none" w:sz="0" w:space="0" w:color="auto"/>
                            <w:left w:val="none" w:sz="0" w:space="0" w:color="auto"/>
                            <w:bottom w:val="none" w:sz="0" w:space="0" w:color="auto"/>
                            <w:right w:val="none" w:sz="0" w:space="0" w:color="auto"/>
                          </w:divBdr>
                          <w:divsChild>
                            <w:div w:id="12132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907834">
      <w:bodyDiv w:val="1"/>
      <w:marLeft w:val="0"/>
      <w:marRight w:val="0"/>
      <w:marTop w:val="0"/>
      <w:marBottom w:val="0"/>
      <w:divBdr>
        <w:top w:val="none" w:sz="0" w:space="0" w:color="auto"/>
        <w:left w:val="none" w:sz="0" w:space="0" w:color="auto"/>
        <w:bottom w:val="none" w:sz="0" w:space="0" w:color="auto"/>
        <w:right w:val="none" w:sz="0" w:space="0" w:color="auto"/>
      </w:divBdr>
      <w:divsChild>
        <w:div w:id="1747846519">
          <w:marLeft w:val="0"/>
          <w:marRight w:val="0"/>
          <w:marTop w:val="0"/>
          <w:marBottom w:val="295"/>
          <w:divBdr>
            <w:top w:val="none" w:sz="0" w:space="0" w:color="auto"/>
            <w:left w:val="none" w:sz="0" w:space="0" w:color="auto"/>
            <w:bottom w:val="none" w:sz="0" w:space="0" w:color="auto"/>
            <w:right w:val="none" w:sz="0" w:space="0" w:color="auto"/>
          </w:divBdr>
          <w:divsChild>
            <w:div w:id="1636328211">
              <w:marLeft w:val="3249"/>
              <w:marRight w:val="0"/>
              <w:marTop w:val="0"/>
              <w:marBottom w:val="0"/>
              <w:divBdr>
                <w:top w:val="none" w:sz="0" w:space="0" w:color="auto"/>
                <w:left w:val="none" w:sz="0" w:space="0" w:color="auto"/>
                <w:bottom w:val="none" w:sz="0" w:space="0" w:color="auto"/>
                <w:right w:val="none" w:sz="0" w:space="0" w:color="auto"/>
              </w:divBdr>
              <w:divsChild>
                <w:div w:id="2017608412">
                  <w:marLeft w:val="0"/>
                  <w:marRight w:val="0"/>
                  <w:marTop w:val="0"/>
                  <w:marBottom w:val="0"/>
                  <w:divBdr>
                    <w:top w:val="none" w:sz="0" w:space="0" w:color="auto"/>
                    <w:left w:val="none" w:sz="0" w:space="0" w:color="auto"/>
                    <w:bottom w:val="none" w:sz="0" w:space="0" w:color="auto"/>
                    <w:right w:val="none" w:sz="0" w:space="0" w:color="auto"/>
                  </w:divBdr>
                  <w:divsChild>
                    <w:div w:id="1958413355">
                      <w:marLeft w:val="0"/>
                      <w:marRight w:val="0"/>
                      <w:marTop w:val="0"/>
                      <w:marBottom w:val="0"/>
                      <w:divBdr>
                        <w:top w:val="none" w:sz="0" w:space="0" w:color="auto"/>
                        <w:left w:val="none" w:sz="0" w:space="0" w:color="auto"/>
                        <w:bottom w:val="none" w:sz="0" w:space="0" w:color="auto"/>
                        <w:right w:val="none" w:sz="0" w:space="0" w:color="auto"/>
                      </w:divBdr>
                      <w:divsChild>
                        <w:div w:id="1366635283">
                          <w:marLeft w:val="0"/>
                          <w:marRight w:val="0"/>
                          <w:marTop w:val="0"/>
                          <w:marBottom w:val="0"/>
                          <w:divBdr>
                            <w:top w:val="none" w:sz="0" w:space="0" w:color="auto"/>
                            <w:left w:val="none" w:sz="0" w:space="0" w:color="auto"/>
                            <w:bottom w:val="none" w:sz="0" w:space="0" w:color="auto"/>
                            <w:right w:val="none" w:sz="0" w:space="0" w:color="auto"/>
                          </w:divBdr>
                          <w:divsChild>
                            <w:div w:id="229704626">
                              <w:marLeft w:val="0"/>
                              <w:marRight w:val="48"/>
                              <w:marTop w:val="0"/>
                              <w:marBottom w:val="0"/>
                              <w:divBdr>
                                <w:top w:val="single" w:sz="6" w:space="2" w:color="999999"/>
                                <w:left w:val="single" w:sz="6" w:space="2" w:color="999999"/>
                                <w:bottom w:val="single" w:sz="6" w:space="2" w:color="999999"/>
                                <w:right w:val="single" w:sz="6" w:space="15" w:color="999999"/>
                              </w:divBdr>
                            </w:div>
                          </w:divsChild>
                        </w:div>
                      </w:divsChild>
                    </w:div>
                  </w:divsChild>
                </w:div>
              </w:divsChild>
            </w:div>
          </w:divsChild>
        </w:div>
        <w:div w:id="1695689284">
          <w:marLeft w:val="0"/>
          <w:marRight w:val="178"/>
          <w:marTop w:val="0"/>
          <w:marBottom w:val="0"/>
          <w:divBdr>
            <w:top w:val="none" w:sz="0" w:space="0" w:color="auto"/>
            <w:left w:val="none" w:sz="0" w:space="0" w:color="auto"/>
            <w:bottom w:val="none" w:sz="0" w:space="0" w:color="auto"/>
            <w:right w:val="none" w:sz="0" w:space="0" w:color="auto"/>
          </w:divBdr>
          <w:divsChild>
            <w:div w:id="306518587">
              <w:marLeft w:val="0"/>
              <w:marRight w:val="0"/>
              <w:marTop w:val="0"/>
              <w:marBottom w:val="0"/>
              <w:divBdr>
                <w:top w:val="none" w:sz="0" w:space="0" w:color="auto"/>
                <w:left w:val="none" w:sz="0" w:space="0" w:color="auto"/>
                <w:bottom w:val="none" w:sz="0" w:space="0" w:color="auto"/>
                <w:right w:val="none" w:sz="0" w:space="0" w:color="auto"/>
              </w:divBdr>
              <w:divsChild>
                <w:div w:id="1895002044">
                  <w:marLeft w:val="0"/>
                  <w:marRight w:val="0"/>
                  <w:marTop w:val="0"/>
                  <w:marBottom w:val="0"/>
                  <w:divBdr>
                    <w:top w:val="none" w:sz="0" w:space="0" w:color="auto"/>
                    <w:left w:val="none" w:sz="0" w:space="0" w:color="auto"/>
                    <w:bottom w:val="none" w:sz="0" w:space="0" w:color="auto"/>
                    <w:right w:val="none" w:sz="0" w:space="0" w:color="auto"/>
                  </w:divBdr>
                </w:div>
                <w:div w:id="1673798265">
                  <w:marLeft w:val="0"/>
                  <w:marRight w:val="0"/>
                  <w:marTop w:val="0"/>
                  <w:marBottom w:val="0"/>
                  <w:divBdr>
                    <w:top w:val="none" w:sz="0" w:space="0" w:color="auto"/>
                    <w:left w:val="none" w:sz="0" w:space="0" w:color="auto"/>
                    <w:bottom w:val="none" w:sz="0" w:space="0" w:color="auto"/>
                    <w:right w:val="none" w:sz="0" w:space="0" w:color="auto"/>
                  </w:divBdr>
                  <w:divsChild>
                    <w:div w:id="1700621779">
                      <w:marLeft w:val="0"/>
                      <w:marRight w:val="0"/>
                      <w:marTop w:val="120"/>
                      <w:marBottom w:val="360"/>
                      <w:divBdr>
                        <w:top w:val="none" w:sz="0" w:space="0" w:color="auto"/>
                        <w:left w:val="none" w:sz="0" w:space="0" w:color="auto"/>
                        <w:bottom w:val="none" w:sz="0" w:space="0" w:color="auto"/>
                        <w:right w:val="none" w:sz="0" w:space="0" w:color="auto"/>
                      </w:divBdr>
                      <w:divsChild>
                        <w:div w:id="402333011">
                          <w:marLeft w:val="0"/>
                          <w:marRight w:val="0"/>
                          <w:marTop w:val="0"/>
                          <w:marBottom w:val="0"/>
                          <w:divBdr>
                            <w:top w:val="none" w:sz="0" w:space="0" w:color="auto"/>
                            <w:left w:val="none" w:sz="0" w:space="0" w:color="auto"/>
                            <w:bottom w:val="none" w:sz="0" w:space="0" w:color="auto"/>
                            <w:right w:val="none" w:sz="0" w:space="0" w:color="auto"/>
                          </w:divBdr>
                        </w:div>
                        <w:div w:id="89477291">
                          <w:marLeft w:val="0"/>
                          <w:marRight w:val="0"/>
                          <w:marTop w:val="0"/>
                          <w:marBottom w:val="0"/>
                          <w:divBdr>
                            <w:top w:val="none" w:sz="0" w:space="0" w:color="auto"/>
                            <w:left w:val="none" w:sz="0" w:space="0" w:color="auto"/>
                            <w:bottom w:val="none" w:sz="0" w:space="0" w:color="auto"/>
                            <w:right w:val="none" w:sz="0" w:space="0" w:color="auto"/>
                          </w:divBdr>
                        </w:div>
                        <w:div w:id="1463307041">
                          <w:marLeft w:val="0"/>
                          <w:marRight w:val="0"/>
                          <w:marTop w:val="0"/>
                          <w:marBottom w:val="0"/>
                          <w:divBdr>
                            <w:top w:val="none" w:sz="0" w:space="0" w:color="auto"/>
                            <w:left w:val="none" w:sz="0" w:space="0" w:color="auto"/>
                            <w:bottom w:val="none" w:sz="0" w:space="0" w:color="auto"/>
                            <w:right w:val="none" w:sz="0" w:space="0" w:color="auto"/>
                          </w:divBdr>
                        </w:div>
                        <w:div w:id="49773780">
                          <w:marLeft w:val="0"/>
                          <w:marRight w:val="0"/>
                          <w:marTop w:val="240"/>
                          <w:marBottom w:val="100"/>
                          <w:divBdr>
                            <w:top w:val="none" w:sz="0" w:space="0" w:color="auto"/>
                            <w:left w:val="none" w:sz="0" w:space="0" w:color="auto"/>
                            <w:bottom w:val="none" w:sz="0" w:space="0" w:color="auto"/>
                            <w:right w:val="none" w:sz="0" w:space="0" w:color="auto"/>
                          </w:divBdr>
                          <w:divsChild>
                            <w:div w:id="1163545375">
                              <w:marLeft w:val="0"/>
                              <w:marRight w:val="0"/>
                              <w:marTop w:val="0"/>
                              <w:marBottom w:val="0"/>
                              <w:divBdr>
                                <w:top w:val="none" w:sz="0" w:space="0" w:color="auto"/>
                                <w:left w:val="none" w:sz="0" w:space="0" w:color="auto"/>
                                <w:bottom w:val="none" w:sz="0" w:space="0" w:color="auto"/>
                                <w:right w:val="none" w:sz="0" w:space="0" w:color="auto"/>
                              </w:divBdr>
                            </w:div>
                          </w:divsChild>
                        </w:div>
                        <w:div w:id="199784035">
                          <w:marLeft w:val="0"/>
                          <w:marRight w:val="0"/>
                          <w:marTop w:val="288"/>
                          <w:marBottom w:val="100"/>
                          <w:divBdr>
                            <w:top w:val="none" w:sz="0" w:space="0" w:color="auto"/>
                            <w:left w:val="none" w:sz="0" w:space="0" w:color="auto"/>
                            <w:bottom w:val="none" w:sz="0" w:space="0" w:color="auto"/>
                            <w:right w:val="none" w:sz="0" w:space="0" w:color="auto"/>
                          </w:divBdr>
                          <w:divsChild>
                            <w:div w:id="18519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Davis%20RB%5BAuthor%5D&amp;cauthor=true&amp;cauthor_uid=15055092" TargetMode="External"/><Relationship Id="rId13" Type="http://schemas.openxmlformats.org/officeDocument/2006/relationships/hyperlink" Target="http://www.ncbi.nlm.nih.gov/pubmed?term=Quittan%20M%5BAuthor%5D&amp;cauthor=true&amp;cauthor_uid=10897384" TargetMode="External"/><Relationship Id="rId18" Type="http://schemas.openxmlformats.org/officeDocument/2006/relationships/hyperlink" Target="http://www.ncbi.nlm.nih.gov/pubmed?term=Fischer%20V%5BAuthor%5D&amp;cauthor=true&amp;cauthor_uid=15759245" TargetMode="External"/><Relationship Id="rId3" Type="http://schemas.openxmlformats.org/officeDocument/2006/relationships/settings" Target="settings.xml"/><Relationship Id="rId21" Type="http://schemas.openxmlformats.org/officeDocument/2006/relationships/hyperlink" Target="http://www.ncbi.nlm.nih.gov/pubmed/15759245?dopt=Abstract" TargetMode="External"/><Relationship Id="rId7" Type="http://schemas.openxmlformats.org/officeDocument/2006/relationships/hyperlink" Target="http://www.ncbi.nlm.nih.gov/pubmed?term=Simon%20LS%5BAuthor%5D&amp;cauthor=true&amp;cauthor_uid=15055092" TargetMode="External"/><Relationship Id="rId12" Type="http://schemas.openxmlformats.org/officeDocument/2006/relationships/hyperlink" Target="http://www.ncbi.nlm.nih.gov/pubmed/10897384?dopt=Abstract" TargetMode="External"/><Relationship Id="rId17" Type="http://schemas.openxmlformats.org/officeDocument/2006/relationships/hyperlink" Target="http://www.ncbi.nlm.nih.gov/pubmed?term=Smith%20DT%5BAuthor%5D&amp;cauthor=true&amp;cauthor_uid=1575924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bi.nlm.nih.gov/pubmed?term=Reeser%20JC%5BAuthor%5D&amp;cauthor=true&amp;cauthor_uid=15759245" TargetMode="External"/><Relationship Id="rId20" Type="http://schemas.openxmlformats.org/officeDocument/2006/relationships/hyperlink" Target="http://www.ncbi.nlm.nih.gov/pubmed?term=Liu%20K%5BAuthor%5D&amp;cauthor=true&amp;cauthor_uid=15759245" TargetMode="External"/><Relationship Id="rId1" Type="http://schemas.openxmlformats.org/officeDocument/2006/relationships/numbering" Target="numbering.xml"/><Relationship Id="rId6" Type="http://schemas.openxmlformats.org/officeDocument/2006/relationships/hyperlink" Target="http://www.ncbi.nlm.nih.gov/pubmed?term=Eisenberg%20DM%5BAuthor%5D&amp;cauthor=true&amp;cauthor_uid=15055092" TargetMode="External"/><Relationship Id="rId11" Type="http://schemas.openxmlformats.org/officeDocument/2006/relationships/hyperlink" Target="http://www.ncbi.nlm.nih.gov/pubmed/15055092?dopt=Abstract" TargetMode="External"/><Relationship Id="rId24" Type="http://schemas.openxmlformats.org/officeDocument/2006/relationships/fontTable" Target="fontTable.xml"/><Relationship Id="rId5" Type="http://schemas.openxmlformats.org/officeDocument/2006/relationships/hyperlink" Target="http://www.ncbi.nlm.nih.gov/pubmed?term=Wolsko%20PM%5BAuthor%5D&amp;cauthor=true&amp;cauthor_uid=15055092" TargetMode="External"/><Relationship Id="rId15" Type="http://schemas.openxmlformats.org/officeDocument/2006/relationships/hyperlink" Target="http://www.ncbi.nlm.nih.gov/pubmed/15759245?dopt=Abstract" TargetMode="External"/><Relationship Id="rId23" Type="http://schemas.openxmlformats.org/officeDocument/2006/relationships/hyperlink" Target="http://www.ncbi.nlm.nih.gov/pubmed/15992236?dopt=Abstract" TargetMode="External"/><Relationship Id="rId10" Type="http://schemas.openxmlformats.org/officeDocument/2006/relationships/hyperlink" Target="http://www.ncbi.nlm.nih.gov/pubmed?term=Phillips%20RS%5BAuthor%5D&amp;cauthor=true&amp;cauthor_uid=15055092" TargetMode="External"/><Relationship Id="rId19" Type="http://schemas.openxmlformats.org/officeDocument/2006/relationships/hyperlink" Target="http://www.ncbi.nlm.nih.gov/pubmed?term=Berg%20R%5BAuthor%5D&amp;cauthor=true&amp;cauthor_uid=15759245" TargetMode="External"/><Relationship Id="rId4" Type="http://schemas.openxmlformats.org/officeDocument/2006/relationships/webSettings" Target="webSettings.xml"/><Relationship Id="rId9" Type="http://schemas.openxmlformats.org/officeDocument/2006/relationships/hyperlink" Target="http://www.ncbi.nlm.nih.gov/pubmed?term=Mayo-Smith%20M%5BAuthor%5D&amp;cauthor=true&amp;cauthor_uid=15055092" TargetMode="External"/><Relationship Id="rId14" Type="http://schemas.openxmlformats.org/officeDocument/2006/relationships/hyperlink" Target="http://www.ncbi.nlm.nih.gov/pubmed/10897384?dopt=Abstract" TargetMode="External"/><Relationship Id="rId22" Type="http://schemas.openxmlformats.org/officeDocument/2006/relationships/hyperlink" Target="http://www.ncbi.nlm.nih.gov/pubmed?term=Eccles%20NK%5BAuthor%5D&amp;cauthor=true&amp;cauthor_uid=1599223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1538</Words>
  <Characters>8771</Characters>
  <Application>Microsoft Office Word</Application>
  <DocSecurity>0</DocSecurity>
  <Lines>73</Lines>
  <Paragraphs>20</Paragraphs>
  <ScaleCrop>false</ScaleCrop>
  <Company>Hewlett-Packard</Company>
  <LinksUpToDate>false</LinksUpToDate>
  <CharactersWithSpaces>10289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dcterms:created xsi:type="dcterms:W3CDTF">2014-04-14T06:14:00Z</dcterms:created>
  <dcterms:modified xsi:type="dcterms:W3CDTF">2014-04-14T06:23:00Z</dcterms:modified>
</cp:coreProperties>
</file>